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0D221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00" w:lineRule="atLeast"/>
        <w:ind w:left="0" w:right="0"/>
        <w:jc w:val="center"/>
        <w:rPr>
          <w:sz w:val="36"/>
          <w:szCs w:val="36"/>
          <w:u w:val="none"/>
        </w:rPr>
      </w:pPr>
      <w:r>
        <w:rPr>
          <w:rFonts w:hint="eastAsia"/>
          <w:i w:val="0"/>
          <w:iCs w:val="0"/>
          <w:caps w:val="0"/>
          <w:color w:val="000000"/>
          <w:spacing w:val="0"/>
          <w:sz w:val="36"/>
          <w:szCs w:val="36"/>
          <w:u w:val="none"/>
          <w:lang w:val="en-US" w:eastAsia="zh-CN"/>
        </w:rPr>
        <w:t>东院74号楼家具</w:t>
      </w:r>
      <w:r>
        <w:rPr>
          <w:i w:val="0"/>
          <w:iCs w:val="0"/>
          <w:caps w:val="0"/>
          <w:color w:val="000000"/>
          <w:spacing w:val="0"/>
          <w:sz w:val="36"/>
          <w:szCs w:val="36"/>
          <w:u w:val="none"/>
        </w:rPr>
        <w:t>分散采购公告</w:t>
      </w:r>
    </w:p>
    <w:p w14:paraId="005925CF">
      <w:pPr>
        <w:pStyle w:val="3"/>
        <w:keepNext w:val="0"/>
        <w:keepLines w:val="0"/>
        <w:widowControl/>
        <w:suppressLineNumbers w:val="0"/>
        <w:spacing w:before="76" w:beforeAutospacing="0" w:after="76" w:afterAutospacing="0" w:line="570" w:lineRule="atLeast"/>
        <w:ind w:left="0" w:right="0"/>
      </w:pPr>
      <w:r>
        <w:rPr>
          <w:rFonts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</w:rPr>
        <w:t>项目概况</w:t>
      </w:r>
    </w:p>
    <w:p w14:paraId="51524E57">
      <w:pPr>
        <w:pStyle w:val="3"/>
        <w:keepNext w:val="0"/>
        <w:keepLines w:val="0"/>
        <w:widowControl/>
        <w:suppressLineNumbers w:val="0"/>
        <w:spacing w:before="76" w:beforeAutospacing="0" w:after="76" w:afterAutospacing="0" w:line="570" w:lineRule="atLeast"/>
        <w:ind w:left="0" w:right="0"/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single"/>
          <w:lang w:val="en-US" w:eastAsia="zh-CN"/>
        </w:rPr>
        <w:t>东院74号楼家具</w:t>
      </w: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</w:rPr>
        <w:t>采购项目的潜在供应商应在</w:t>
      </w: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single"/>
        </w:rPr>
        <w:t>武汉理工大学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single"/>
          <w:lang w:val="en-US" w:eastAsia="zh-CN"/>
        </w:rPr>
        <w:t>后勤管理处</w:t>
      </w: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</w:rPr>
        <w:t>地址获取采购文件，并于</w:t>
      </w: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single"/>
        </w:rPr>
        <w:t>2026-10-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single"/>
          <w:lang w:val="en-US" w:eastAsia="zh-CN"/>
        </w:rPr>
        <w:t>19</w:t>
      </w: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single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single"/>
          <w:lang w:val="en-US" w:eastAsia="zh-CN"/>
        </w:rPr>
        <w:t>17</w:t>
      </w: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single"/>
        </w:rPr>
        <w:t>: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single"/>
          <w:lang w:val="en-US" w:eastAsia="zh-CN"/>
        </w:rPr>
        <w:t>3</w:t>
      </w: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single"/>
        </w:rPr>
        <w:t>0</w:t>
      </w: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</w:rPr>
        <w:t>（北京时间）前递交响应文件</w:t>
      </w:r>
    </w:p>
    <w:p w14:paraId="662B235D">
      <w:pPr>
        <w:pStyle w:val="3"/>
        <w:keepNext w:val="0"/>
        <w:keepLines w:val="0"/>
        <w:widowControl/>
        <w:suppressLineNumbers w:val="0"/>
        <w:spacing w:before="76" w:beforeAutospacing="0" w:after="76" w:afterAutospacing="0" w:line="570" w:lineRule="atLeast"/>
        <w:ind w:left="0" w:right="0"/>
      </w:pPr>
      <w:r>
        <w:rPr>
          <w:rFonts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</w:rPr>
        <w:t>一、项目基本情况</w:t>
      </w:r>
    </w:p>
    <w:p w14:paraId="0EBC2A43">
      <w:pPr>
        <w:pStyle w:val="3"/>
        <w:keepNext w:val="0"/>
        <w:keepLines w:val="0"/>
        <w:widowControl/>
        <w:suppressLineNumbers w:val="0"/>
        <w:spacing w:before="76" w:beforeAutospacing="0" w:after="76" w:afterAutospacing="0" w:line="570" w:lineRule="atLeast"/>
        <w:ind w:left="0" w:right="0"/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</w:rPr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</w:rPr>
        <w:t>1、项目编号：</w:t>
      </w:r>
    </w:p>
    <w:p w14:paraId="4DF794F7">
      <w:pPr>
        <w:pStyle w:val="3"/>
        <w:keepNext w:val="0"/>
        <w:keepLines w:val="0"/>
        <w:widowControl/>
        <w:suppressLineNumbers w:val="0"/>
        <w:spacing w:before="76" w:beforeAutospacing="0" w:after="76" w:afterAutospacing="0" w:line="570" w:lineRule="atLeast"/>
        <w:ind w:left="0" w:right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  <w:lang w:val="en-US" w:eastAsia="zh-CN"/>
        </w:rPr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</w:rPr>
        <w:t>2、项目名称：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  <w:lang w:val="en-US" w:eastAsia="zh-CN"/>
        </w:rPr>
        <w:t>东院74号楼家具采购</w:t>
      </w:r>
    </w:p>
    <w:p w14:paraId="00D1CA87">
      <w:pPr>
        <w:pStyle w:val="3"/>
        <w:keepNext w:val="0"/>
        <w:keepLines w:val="0"/>
        <w:widowControl/>
        <w:suppressLineNumbers w:val="0"/>
        <w:spacing w:before="76" w:beforeAutospacing="0" w:after="76" w:afterAutospacing="0" w:line="570" w:lineRule="atLeast"/>
        <w:ind w:left="0" w:right="0"/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</w:rPr>
        <w:t>3、预算金额：1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  <w:lang w:val="en-US" w:eastAsia="zh-CN"/>
        </w:rPr>
        <w:t>3.8</w:t>
      </w: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</w:rPr>
        <w:t>万元（人民币</w:t>
      </w:r>
      <w:bookmarkStart w:id="0" w:name="_GoBack"/>
      <w:bookmarkEnd w:id="0"/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</w:rPr>
        <w:t>）</w:t>
      </w:r>
    </w:p>
    <w:p w14:paraId="0B662B19">
      <w:pPr>
        <w:pStyle w:val="3"/>
        <w:keepNext w:val="0"/>
        <w:keepLines w:val="0"/>
        <w:widowControl/>
        <w:suppressLineNumbers w:val="0"/>
        <w:spacing w:before="76" w:beforeAutospacing="0" w:after="76" w:afterAutospacing="0" w:line="570" w:lineRule="atLeast"/>
        <w:ind w:left="0" w:right="0"/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</w:rPr>
        <w:t>4、采购方式：公开选择供应商</w:t>
      </w:r>
    </w:p>
    <w:p w14:paraId="01AF81E7">
      <w:pPr>
        <w:pStyle w:val="3"/>
        <w:keepNext w:val="0"/>
        <w:keepLines w:val="0"/>
        <w:widowControl/>
        <w:suppressLineNumbers w:val="0"/>
        <w:spacing w:before="76" w:beforeAutospacing="0" w:after="76" w:afterAutospacing="0" w:line="570" w:lineRule="atLeast"/>
        <w:ind w:left="0" w:right="0"/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</w:rPr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</w:rPr>
        <w:t>5、采购需求：</w:t>
      </w:r>
    </w:p>
    <w:tbl>
      <w:tblPr>
        <w:tblStyle w:val="4"/>
        <w:tblW w:w="3867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908"/>
        <w:gridCol w:w="1690"/>
        <w:gridCol w:w="1689"/>
        <w:gridCol w:w="1369"/>
      </w:tblGrid>
      <w:tr w14:paraId="3F7D9A0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908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30902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1690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7FDD4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规格尺寸</w:t>
            </w:r>
          </w:p>
        </w:tc>
        <w:tc>
          <w:tcPr>
            <w:tcW w:w="1689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B46E4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1369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575EC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</w:tr>
      <w:tr w14:paraId="703AC38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908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68D25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办公桌1（带副柜）</w:t>
            </w:r>
          </w:p>
        </w:tc>
        <w:tc>
          <w:tcPr>
            <w:tcW w:w="1690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6E09B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华文细黑" w:hAnsi="华文细黑" w:eastAsia="华文细黑" w:cs="华文细黑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4"/>
                <w:sz w:val="19"/>
                <w:szCs w:val="19"/>
              </w:rPr>
              <w:t>1600*800*750</w:t>
            </w:r>
            <w:r>
              <w:rPr>
                <w:rFonts w:ascii="宋体" w:hAnsi="宋体" w:eastAsia="宋体" w:cs="宋体"/>
                <w:sz w:val="19"/>
                <w:szCs w:val="19"/>
              </w:rPr>
              <w:t xml:space="preserve"> </w:t>
            </w:r>
          </w:p>
        </w:tc>
        <w:tc>
          <w:tcPr>
            <w:tcW w:w="1689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A3455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张</w:t>
            </w:r>
          </w:p>
        </w:tc>
        <w:tc>
          <w:tcPr>
            <w:tcW w:w="1369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59C53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细黑" w:hAnsi="华文细黑" w:eastAsia="华文细黑" w:cs="华文细黑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3</w:t>
            </w:r>
          </w:p>
        </w:tc>
      </w:tr>
      <w:tr w14:paraId="72D9EE2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908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A82F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办公椅1</w:t>
            </w:r>
          </w:p>
        </w:tc>
        <w:tc>
          <w:tcPr>
            <w:tcW w:w="1690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15C17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细黑" w:hAnsi="华文细黑" w:eastAsia="华文细黑" w:cs="华文细黑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常规</w:t>
            </w:r>
          </w:p>
        </w:tc>
        <w:tc>
          <w:tcPr>
            <w:tcW w:w="1689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8C99A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张</w:t>
            </w:r>
          </w:p>
        </w:tc>
        <w:tc>
          <w:tcPr>
            <w:tcW w:w="1369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B257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细黑" w:hAnsi="华文细黑" w:eastAsia="华文细黑" w:cs="华文细黑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13</w:t>
            </w:r>
          </w:p>
        </w:tc>
      </w:tr>
      <w:tr w14:paraId="257BC5E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908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32049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办公桌2</w:t>
            </w:r>
          </w:p>
        </w:tc>
        <w:tc>
          <w:tcPr>
            <w:tcW w:w="1690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A2230B1">
            <w:pPr>
              <w:keepNext w:val="0"/>
              <w:keepLines w:val="0"/>
              <w:widowControl/>
              <w:suppressLineNumbers w:val="0"/>
              <w:jc w:val="center"/>
              <w:rPr>
                <w:rFonts w:ascii="宋体" w:hAnsi="宋体" w:eastAsia="宋体" w:cs="宋体"/>
                <w:spacing w:val="5"/>
                <w:kern w:val="2"/>
                <w:position w:val="1"/>
                <w:sz w:val="19"/>
                <w:szCs w:val="19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9"/>
                <w:szCs w:val="19"/>
                <w:lang w:val="en-US" w:eastAsia="zh-CN" w:bidi="ar"/>
              </w:rPr>
              <w:t>1400*600*750</w:t>
            </w:r>
          </w:p>
        </w:tc>
        <w:tc>
          <w:tcPr>
            <w:tcW w:w="1689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73A1D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张</w:t>
            </w:r>
          </w:p>
        </w:tc>
        <w:tc>
          <w:tcPr>
            <w:tcW w:w="1369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8F6A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</w:t>
            </w:r>
          </w:p>
        </w:tc>
      </w:tr>
      <w:tr w14:paraId="68E9E58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908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5793A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办公椅2</w:t>
            </w:r>
          </w:p>
        </w:tc>
        <w:tc>
          <w:tcPr>
            <w:tcW w:w="1690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F9617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pacing w:val="5"/>
                <w:kern w:val="2"/>
                <w:position w:val="1"/>
                <w:sz w:val="19"/>
                <w:szCs w:val="19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常规</w:t>
            </w:r>
          </w:p>
        </w:tc>
        <w:tc>
          <w:tcPr>
            <w:tcW w:w="1689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FC82E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把</w:t>
            </w:r>
          </w:p>
        </w:tc>
        <w:tc>
          <w:tcPr>
            <w:tcW w:w="1369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1DCE6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3</w:t>
            </w:r>
          </w:p>
        </w:tc>
      </w:tr>
      <w:tr w14:paraId="0C618EB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908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399AB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玻璃文件柜</w:t>
            </w:r>
          </w:p>
        </w:tc>
        <w:tc>
          <w:tcPr>
            <w:tcW w:w="1690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BC14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5"/>
                <w:position w:val="1"/>
                <w:sz w:val="19"/>
                <w:szCs w:val="19"/>
              </w:rPr>
              <w:t>850*390*1850</w:t>
            </w:r>
          </w:p>
        </w:tc>
        <w:tc>
          <w:tcPr>
            <w:tcW w:w="1689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111CD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个</w:t>
            </w:r>
          </w:p>
        </w:tc>
        <w:tc>
          <w:tcPr>
            <w:tcW w:w="1369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F0D06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19</w:t>
            </w:r>
          </w:p>
        </w:tc>
      </w:tr>
      <w:tr w14:paraId="57B4394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908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8CA68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铁皮文件柜</w:t>
            </w:r>
          </w:p>
        </w:tc>
        <w:tc>
          <w:tcPr>
            <w:tcW w:w="1690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9418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5"/>
                <w:position w:val="1"/>
                <w:sz w:val="19"/>
                <w:szCs w:val="19"/>
              </w:rPr>
              <w:t>8</w:t>
            </w:r>
            <w:r>
              <w:rPr>
                <w:rFonts w:hint="eastAsia" w:ascii="宋体" w:hAnsi="宋体" w:eastAsia="宋体" w:cs="宋体"/>
                <w:spacing w:val="5"/>
                <w:position w:val="1"/>
                <w:sz w:val="19"/>
                <w:szCs w:val="19"/>
                <w:lang w:val="en-US" w:eastAsia="zh-CN"/>
              </w:rPr>
              <w:t>5</w:t>
            </w:r>
            <w:r>
              <w:rPr>
                <w:rFonts w:ascii="宋体" w:hAnsi="宋体" w:eastAsia="宋体" w:cs="宋体"/>
                <w:spacing w:val="5"/>
                <w:position w:val="1"/>
                <w:sz w:val="19"/>
                <w:szCs w:val="19"/>
              </w:rPr>
              <w:t>0*390*1850</w:t>
            </w:r>
          </w:p>
        </w:tc>
        <w:tc>
          <w:tcPr>
            <w:tcW w:w="1689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2A3D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个</w:t>
            </w:r>
          </w:p>
        </w:tc>
        <w:tc>
          <w:tcPr>
            <w:tcW w:w="1369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6065C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11</w:t>
            </w:r>
          </w:p>
        </w:tc>
      </w:tr>
      <w:tr w14:paraId="14009E8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908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08425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书桌</w:t>
            </w:r>
          </w:p>
        </w:tc>
        <w:tc>
          <w:tcPr>
            <w:tcW w:w="1690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BACB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细黑" w:hAnsi="华文细黑" w:eastAsia="华文细黑" w:cs="华文细黑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4"/>
                <w:position w:val="1"/>
                <w:sz w:val="19"/>
                <w:szCs w:val="19"/>
              </w:rPr>
              <w:t>700*600*760</w:t>
            </w:r>
          </w:p>
        </w:tc>
        <w:tc>
          <w:tcPr>
            <w:tcW w:w="1689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8A30E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张</w:t>
            </w:r>
          </w:p>
        </w:tc>
        <w:tc>
          <w:tcPr>
            <w:tcW w:w="1369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42EA3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</w:t>
            </w:r>
          </w:p>
        </w:tc>
      </w:tr>
      <w:tr w14:paraId="3AD4925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908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1CD50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衣柜</w:t>
            </w:r>
          </w:p>
        </w:tc>
        <w:tc>
          <w:tcPr>
            <w:tcW w:w="1690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A9C6B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5"/>
                <w:position w:val="1"/>
                <w:sz w:val="19"/>
                <w:szCs w:val="19"/>
              </w:rPr>
              <w:t>800*600*2000</w:t>
            </w:r>
          </w:p>
        </w:tc>
        <w:tc>
          <w:tcPr>
            <w:tcW w:w="1689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61853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个</w:t>
            </w:r>
          </w:p>
        </w:tc>
        <w:tc>
          <w:tcPr>
            <w:tcW w:w="1369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63290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</w:t>
            </w:r>
          </w:p>
        </w:tc>
      </w:tr>
      <w:tr w14:paraId="07C7262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908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AECE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单人床（带床垫）</w:t>
            </w:r>
          </w:p>
        </w:tc>
        <w:tc>
          <w:tcPr>
            <w:tcW w:w="1690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FE51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3"/>
                <w:position w:val="1"/>
                <w:sz w:val="19"/>
                <w:szCs w:val="19"/>
              </w:rPr>
              <w:t>1200*2000</w:t>
            </w:r>
          </w:p>
        </w:tc>
        <w:tc>
          <w:tcPr>
            <w:tcW w:w="1689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95919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组</w:t>
            </w:r>
          </w:p>
        </w:tc>
        <w:tc>
          <w:tcPr>
            <w:tcW w:w="1369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EDF55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</w:t>
            </w:r>
          </w:p>
        </w:tc>
      </w:tr>
      <w:tr w14:paraId="7D84C9B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908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5FBE7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小会议桌</w:t>
            </w:r>
          </w:p>
        </w:tc>
        <w:tc>
          <w:tcPr>
            <w:tcW w:w="1690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6FEFB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4"/>
                <w:position w:val="1"/>
                <w:sz w:val="19"/>
                <w:szCs w:val="19"/>
              </w:rPr>
              <w:t>1200*4</w:t>
            </w:r>
            <w:r>
              <w:rPr>
                <w:rFonts w:hint="eastAsia" w:ascii="宋体" w:hAnsi="宋体" w:eastAsia="宋体" w:cs="宋体"/>
                <w:spacing w:val="4"/>
                <w:position w:val="1"/>
                <w:sz w:val="19"/>
                <w:szCs w:val="19"/>
                <w:lang w:val="en-US" w:eastAsia="zh-CN"/>
              </w:rPr>
              <w:t>0</w:t>
            </w:r>
            <w:r>
              <w:rPr>
                <w:rFonts w:ascii="宋体" w:hAnsi="宋体" w:eastAsia="宋体" w:cs="宋体"/>
                <w:spacing w:val="4"/>
                <w:position w:val="1"/>
                <w:sz w:val="19"/>
                <w:szCs w:val="19"/>
              </w:rPr>
              <w:t>0*750</w:t>
            </w:r>
          </w:p>
        </w:tc>
        <w:tc>
          <w:tcPr>
            <w:tcW w:w="1689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0781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张</w:t>
            </w:r>
          </w:p>
        </w:tc>
        <w:tc>
          <w:tcPr>
            <w:tcW w:w="1369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EE9F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39</w:t>
            </w:r>
          </w:p>
        </w:tc>
      </w:tr>
      <w:tr w14:paraId="27A5E1F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908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E0E23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大会议桌</w:t>
            </w:r>
          </w:p>
        </w:tc>
        <w:tc>
          <w:tcPr>
            <w:tcW w:w="1690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3E4C2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细黑" w:hAnsi="华文细黑" w:eastAsia="华文细黑" w:cs="华文细黑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9"/>
                <w:szCs w:val="19"/>
                <w:lang w:val="en-US" w:eastAsia="zh-CN" w:bidi="ar"/>
              </w:rPr>
              <w:t>6000*2000*750</w:t>
            </w:r>
          </w:p>
        </w:tc>
        <w:tc>
          <w:tcPr>
            <w:tcW w:w="1689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B33B4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张</w:t>
            </w:r>
          </w:p>
        </w:tc>
        <w:tc>
          <w:tcPr>
            <w:tcW w:w="1369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9131D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</w:t>
            </w:r>
          </w:p>
        </w:tc>
      </w:tr>
      <w:tr w14:paraId="5EFEB03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908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AD88E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L型橱柜（带水槽）</w:t>
            </w:r>
          </w:p>
        </w:tc>
        <w:tc>
          <w:tcPr>
            <w:tcW w:w="1690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6C3CC44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9"/>
                <w:szCs w:val="19"/>
                <w:lang w:val="en-US" w:eastAsia="zh-CN" w:bidi="ar"/>
              </w:rPr>
              <w:t>8620*500*850</w:t>
            </w:r>
          </w:p>
        </w:tc>
        <w:tc>
          <w:tcPr>
            <w:tcW w:w="1689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4826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组</w:t>
            </w:r>
          </w:p>
        </w:tc>
        <w:tc>
          <w:tcPr>
            <w:tcW w:w="1369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21624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</w:t>
            </w:r>
          </w:p>
        </w:tc>
      </w:tr>
      <w:tr w14:paraId="607D2EB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908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E7978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餐桌椅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9"/>
                <w:szCs w:val="19"/>
                <w:lang w:val="en-US" w:eastAsia="zh-CN" w:bidi="ar"/>
              </w:rPr>
              <w:t>（一桌四椅）</w:t>
            </w:r>
          </w:p>
        </w:tc>
        <w:tc>
          <w:tcPr>
            <w:tcW w:w="1690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8C8A4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9"/>
                <w:szCs w:val="19"/>
                <w:lang w:val="en-US" w:eastAsia="zh-CN" w:bidi="ar"/>
              </w:rPr>
              <w:t>1200*600*750</w:t>
            </w:r>
          </w:p>
        </w:tc>
        <w:tc>
          <w:tcPr>
            <w:tcW w:w="1689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D1B29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组</w:t>
            </w:r>
          </w:p>
        </w:tc>
        <w:tc>
          <w:tcPr>
            <w:tcW w:w="1369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E0BC0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2</w:t>
            </w:r>
          </w:p>
        </w:tc>
      </w:tr>
      <w:tr w14:paraId="49FDBA7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908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01DD0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茶水柜</w:t>
            </w:r>
          </w:p>
        </w:tc>
        <w:tc>
          <w:tcPr>
            <w:tcW w:w="1690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AC262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5"/>
                <w:position w:val="1"/>
                <w:sz w:val="19"/>
                <w:szCs w:val="19"/>
              </w:rPr>
              <w:t>800*400*850</w:t>
            </w:r>
          </w:p>
        </w:tc>
        <w:tc>
          <w:tcPr>
            <w:tcW w:w="1689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F9B65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个</w:t>
            </w:r>
          </w:p>
        </w:tc>
        <w:tc>
          <w:tcPr>
            <w:tcW w:w="1369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6E20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</w:t>
            </w:r>
          </w:p>
        </w:tc>
      </w:tr>
      <w:tr w14:paraId="765CE32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908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B5081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发言台</w:t>
            </w:r>
          </w:p>
        </w:tc>
        <w:tc>
          <w:tcPr>
            <w:tcW w:w="1690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5000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5"/>
                <w:position w:val="1"/>
                <w:sz w:val="19"/>
                <w:szCs w:val="19"/>
              </w:rPr>
              <w:t>800*600*1150</w:t>
            </w:r>
          </w:p>
        </w:tc>
        <w:tc>
          <w:tcPr>
            <w:tcW w:w="1689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BC78C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张</w:t>
            </w:r>
          </w:p>
        </w:tc>
        <w:tc>
          <w:tcPr>
            <w:tcW w:w="1369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B3C17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</w:t>
            </w:r>
          </w:p>
        </w:tc>
      </w:tr>
      <w:tr w14:paraId="374D3C5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908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EA34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会议椅1</w:t>
            </w:r>
          </w:p>
        </w:tc>
        <w:tc>
          <w:tcPr>
            <w:tcW w:w="1690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AD1D0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常规</w:t>
            </w:r>
          </w:p>
        </w:tc>
        <w:tc>
          <w:tcPr>
            <w:tcW w:w="1689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704CE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张</w:t>
            </w:r>
          </w:p>
        </w:tc>
        <w:tc>
          <w:tcPr>
            <w:tcW w:w="1369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5EF7C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78</w:t>
            </w:r>
          </w:p>
        </w:tc>
      </w:tr>
      <w:tr w14:paraId="21451B1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908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638E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会议椅2</w:t>
            </w:r>
          </w:p>
        </w:tc>
        <w:tc>
          <w:tcPr>
            <w:tcW w:w="1690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E081E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常规</w:t>
            </w:r>
          </w:p>
        </w:tc>
        <w:tc>
          <w:tcPr>
            <w:tcW w:w="1689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C8A49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张</w:t>
            </w:r>
          </w:p>
        </w:tc>
        <w:tc>
          <w:tcPr>
            <w:tcW w:w="1369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8F1DC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  <w:t>16</w:t>
            </w:r>
          </w:p>
        </w:tc>
      </w:tr>
      <w:tr w14:paraId="191FD22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908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88DF9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木质靠背椅</w:t>
            </w:r>
          </w:p>
        </w:tc>
        <w:tc>
          <w:tcPr>
            <w:tcW w:w="1690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8D9AD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常规</w:t>
            </w:r>
          </w:p>
        </w:tc>
        <w:tc>
          <w:tcPr>
            <w:tcW w:w="1689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E1D81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张</w:t>
            </w:r>
          </w:p>
        </w:tc>
        <w:tc>
          <w:tcPr>
            <w:tcW w:w="1369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655F1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</w:t>
            </w:r>
          </w:p>
        </w:tc>
      </w:tr>
      <w:tr w14:paraId="091F372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908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C573A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等候椅</w:t>
            </w:r>
          </w:p>
        </w:tc>
        <w:tc>
          <w:tcPr>
            <w:tcW w:w="1690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CA29F6B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9"/>
                <w:szCs w:val="19"/>
                <w:lang w:val="en-US" w:eastAsia="zh-CN" w:bidi="ar"/>
              </w:rPr>
              <w:t>1830*640*880</w:t>
            </w:r>
          </w:p>
        </w:tc>
        <w:tc>
          <w:tcPr>
            <w:tcW w:w="1689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65131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组</w:t>
            </w:r>
          </w:p>
        </w:tc>
        <w:tc>
          <w:tcPr>
            <w:tcW w:w="1369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9047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6</w:t>
            </w:r>
          </w:p>
        </w:tc>
      </w:tr>
      <w:tr w14:paraId="1C0C67E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908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1288A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三人沙发</w:t>
            </w:r>
          </w:p>
        </w:tc>
        <w:tc>
          <w:tcPr>
            <w:tcW w:w="1690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C0B8C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5"/>
                <w:position w:val="1"/>
                <w:sz w:val="19"/>
                <w:szCs w:val="19"/>
              </w:rPr>
              <w:t>2000*900*870</w:t>
            </w:r>
          </w:p>
        </w:tc>
        <w:tc>
          <w:tcPr>
            <w:tcW w:w="1689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CBA7A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张</w:t>
            </w:r>
          </w:p>
        </w:tc>
        <w:tc>
          <w:tcPr>
            <w:tcW w:w="1369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D6D9A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</w:t>
            </w:r>
          </w:p>
        </w:tc>
      </w:tr>
      <w:tr w14:paraId="761F323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908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C6FFF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接待台</w:t>
            </w:r>
          </w:p>
        </w:tc>
        <w:tc>
          <w:tcPr>
            <w:tcW w:w="1690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152A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9"/>
                <w:szCs w:val="19"/>
                <w:lang w:val="en-US" w:eastAsia="zh-CN" w:bidi="ar"/>
              </w:rPr>
              <w:t>8160*800*800</w:t>
            </w:r>
          </w:p>
        </w:tc>
        <w:tc>
          <w:tcPr>
            <w:tcW w:w="1689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05BA7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1369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8C82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</w:tbl>
    <w:p w14:paraId="152A13B2">
      <w:pPr>
        <w:pStyle w:val="3"/>
        <w:keepNext w:val="0"/>
        <w:keepLines w:val="0"/>
        <w:widowControl/>
        <w:suppressLineNumbers w:val="0"/>
        <w:spacing w:before="76" w:beforeAutospacing="0" w:after="76" w:afterAutospacing="0" w:line="570" w:lineRule="atLeast"/>
        <w:ind w:left="0" w:right="0"/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</w:rPr>
        <w:t>6、合同履行期限：30天</w:t>
      </w:r>
    </w:p>
    <w:p w14:paraId="61C6FE1E">
      <w:pPr>
        <w:pStyle w:val="3"/>
        <w:keepNext w:val="0"/>
        <w:keepLines w:val="0"/>
        <w:widowControl/>
        <w:suppressLineNumbers w:val="0"/>
        <w:spacing w:before="76" w:beforeAutospacing="0" w:after="76" w:afterAutospacing="0" w:line="570" w:lineRule="atLeast"/>
        <w:ind w:left="0" w:right="0"/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</w:rPr>
        <w:t>7、本项目 (是/否) 接受联合体：否</w:t>
      </w:r>
    </w:p>
    <w:p w14:paraId="2FB3E32A">
      <w:pPr>
        <w:pStyle w:val="3"/>
        <w:keepNext w:val="0"/>
        <w:keepLines w:val="0"/>
        <w:widowControl/>
        <w:suppressLineNumbers w:val="0"/>
        <w:spacing w:before="76" w:beforeAutospacing="0" w:after="76" w:afterAutospacing="0" w:line="570" w:lineRule="atLeast"/>
        <w:ind w:left="0" w:right="0"/>
      </w:pPr>
      <w:r>
        <w:rPr>
          <w:rFonts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</w:rPr>
        <w:t>二、投标人的资格要求</w:t>
      </w:r>
    </w:p>
    <w:p w14:paraId="1D8D3119">
      <w:pPr>
        <w:pStyle w:val="3"/>
        <w:keepNext w:val="0"/>
        <w:keepLines w:val="0"/>
        <w:widowControl/>
        <w:suppressLineNumbers w:val="0"/>
        <w:spacing w:before="76" w:beforeAutospacing="0" w:after="76" w:afterAutospacing="0" w:line="570" w:lineRule="atLeast"/>
        <w:ind w:left="0" w:right="0"/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</w:rPr>
        <w:t>1、满足《中华人民共和国政府采购法》第二十二条规定</w:t>
      </w:r>
    </w:p>
    <w:p w14:paraId="5FAAAD99">
      <w:pPr>
        <w:pStyle w:val="3"/>
        <w:keepNext w:val="0"/>
        <w:keepLines w:val="0"/>
        <w:widowControl/>
        <w:suppressLineNumbers w:val="0"/>
        <w:spacing w:before="76" w:beforeAutospacing="0" w:after="76" w:afterAutospacing="0" w:line="570" w:lineRule="atLeast"/>
        <w:ind w:left="0" w:right="0"/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</w:rPr>
        <w:t>（1）具有独立承担民事责任的能力；</w:t>
      </w:r>
    </w:p>
    <w:p w14:paraId="688D3CD8">
      <w:pPr>
        <w:pStyle w:val="3"/>
        <w:keepNext w:val="0"/>
        <w:keepLines w:val="0"/>
        <w:widowControl/>
        <w:suppressLineNumbers w:val="0"/>
        <w:spacing w:before="76" w:beforeAutospacing="0" w:after="76" w:afterAutospacing="0" w:line="570" w:lineRule="atLeast"/>
        <w:ind w:left="0" w:right="0"/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</w:rPr>
        <w:t>（2）具有良好的商业信誉和健全的财务会计制度；</w:t>
      </w:r>
    </w:p>
    <w:p w14:paraId="2DC76078">
      <w:pPr>
        <w:pStyle w:val="3"/>
        <w:keepNext w:val="0"/>
        <w:keepLines w:val="0"/>
        <w:widowControl/>
        <w:suppressLineNumbers w:val="0"/>
        <w:spacing w:before="76" w:beforeAutospacing="0" w:after="76" w:afterAutospacing="0" w:line="570" w:lineRule="atLeast"/>
        <w:ind w:left="0" w:right="0"/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</w:rPr>
        <w:t>（3）具有履行合同所必需的设备和专业技术能力；</w:t>
      </w:r>
    </w:p>
    <w:p w14:paraId="79726320">
      <w:pPr>
        <w:pStyle w:val="3"/>
        <w:keepNext w:val="0"/>
        <w:keepLines w:val="0"/>
        <w:widowControl/>
        <w:suppressLineNumbers w:val="0"/>
        <w:spacing w:before="76" w:beforeAutospacing="0" w:after="76" w:afterAutospacing="0" w:line="570" w:lineRule="atLeast"/>
        <w:ind w:left="0" w:right="0"/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</w:rPr>
        <w:t>（4）有依法缴纳税收和社会保障资金的良好记录；</w:t>
      </w:r>
    </w:p>
    <w:p w14:paraId="5BF3B42A">
      <w:pPr>
        <w:pStyle w:val="3"/>
        <w:keepNext w:val="0"/>
        <w:keepLines w:val="0"/>
        <w:widowControl/>
        <w:suppressLineNumbers w:val="0"/>
        <w:spacing w:before="76" w:beforeAutospacing="0" w:after="76" w:afterAutospacing="0" w:line="570" w:lineRule="atLeast"/>
        <w:ind w:left="0" w:right="0"/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</w:rPr>
        <w:t>（5）参加政府采购活动前三年内，在经营活动中没有重大违法记录；</w:t>
      </w:r>
    </w:p>
    <w:p w14:paraId="67F172C1">
      <w:pPr>
        <w:pStyle w:val="3"/>
        <w:keepNext w:val="0"/>
        <w:keepLines w:val="0"/>
        <w:widowControl/>
        <w:suppressLineNumbers w:val="0"/>
        <w:spacing w:before="76" w:beforeAutospacing="0" w:after="76" w:afterAutospacing="0" w:line="570" w:lineRule="atLeast"/>
        <w:ind w:left="0" w:right="0"/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</w:rPr>
        <w:t>（6）法律、行政法规规定的其他条件。</w:t>
      </w:r>
    </w:p>
    <w:p w14:paraId="220C0C33">
      <w:pPr>
        <w:pStyle w:val="3"/>
        <w:keepNext w:val="0"/>
        <w:keepLines w:val="0"/>
        <w:widowControl/>
        <w:suppressLineNumbers w:val="0"/>
        <w:spacing w:before="76" w:beforeAutospacing="0" w:after="76" w:afterAutospacing="0" w:line="570" w:lineRule="atLeast"/>
        <w:ind w:left="0" w:right="0"/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</w:rPr>
        <w:t>2、本项目特定资格要求：无</w:t>
      </w:r>
    </w:p>
    <w:p w14:paraId="3D9A1AC5">
      <w:pPr>
        <w:pStyle w:val="3"/>
        <w:keepNext w:val="0"/>
        <w:keepLines w:val="0"/>
        <w:widowControl/>
        <w:suppressLineNumbers w:val="0"/>
        <w:spacing w:before="76" w:beforeAutospacing="0" w:after="76" w:afterAutospacing="0" w:line="570" w:lineRule="atLeast"/>
        <w:ind w:left="0" w:right="0"/>
      </w:pPr>
      <w:r>
        <w:rPr>
          <w:rFonts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</w:rPr>
        <w:t>三、获取采购文件</w:t>
      </w:r>
    </w:p>
    <w:p w14:paraId="0F693583">
      <w:pPr>
        <w:pStyle w:val="3"/>
        <w:keepNext w:val="0"/>
        <w:keepLines w:val="0"/>
        <w:widowControl/>
        <w:suppressLineNumbers w:val="0"/>
        <w:spacing w:before="76" w:beforeAutospacing="0" w:after="76" w:afterAutospacing="0" w:line="570" w:lineRule="atLeast"/>
        <w:ind w:left="0" w:right="0"/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</w:rPr>
        <w:t>时间：2026-10-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  <w:lang w:val="en-US" w:eastAsia="zh-CN"/>
        </w:rPr>
        <w:t xml:space="preserve">13 </w:t>
      </w: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</w:rPr>
        <w:t>0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  <w:lang w:val="en-US" w:eastAsia="zh-CN"/>
        </w:rPr>
        <w:t>8</w:t>
      </w: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</w:rPr>
        <w:t>:00至2026-10-1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  <w:lang w:val="en-US" w:eastAsia="zh-CN"/>
        </w:rPr>
        <w:t>9</w:t>
      </w: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  <w:lang w:val="en-US" w:eastAsia="zh-CN"/>
        </w:rPr>
        <w:t>17</w:t>
      </w: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</w:rPr>
        <w:t>: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  <w:lang w:val="en-US" w:eastAsia="zh-CN"/>
        </w:rPr>
        <w:t>3</w:t>
      </w: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</w:rPr>
        <w:t>0（北京时间，法定节假日除外）</w:t>
      </w:r>
    </w:p>
    <w:p w14:paraId="20F5D5BF">
      <w:pPr>
        <w:pStyle w:val="3"/>
        <w:keepNext w:val="0"/>
        <w:keepLines w:val="0"/>
        <w:widowControl/>
        <w:suppressLineNumbers w:val="0"/>
        <w:spacing w:before="76" w:beforeAutospacing="0" w:after="76" w:afterAutospacing="0" w:line="570" w:lineRule="atLeast"/>
        <w:ind w:left="0" w:right="0"/>
        <w:rPr>
          <w:rFonts w:hint="default" w:eastAsia="宋体"/>
          <w:lang w:val="en-US" w:eastAsia="zh-CN"/>
        </w:rPr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</w:rPr>
        <w:t>地点：武汉理工大学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  <w:lang w:val="en-US" w:eastAsia="zh-CN"/>
        </w:rPr>
        <w:t>后勤管理处</w:t>
      </w:r>
    </w:p>
    <w:p w14:paraId="01C7B3A6">
      <w:pPr>
        <w:pStyle w:val="3"/>
        <w:keepNext w:val="0"/>
        <w:keepLines w:val="0"/>
        <w:widowControl/>
        <w:suppressLineNumbers w:val="0"/>
        <w:spacing w:before="76" w:beforeAutospacing="0" w:after="76" w:afterAutospacing="0" w:line="570" w:lineRule="atLeast"/>
        <w:ind w:left="0" w:right="0"/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</w:rPr>
        <w:t>方式：邮件发送</w:t>
      </w:r>
    </w:p>
    <w:p w14:paraId="050CC267">
      <w:pPr>
        <w:pStyle w:val="3"/>
        <w:keepNext w:val="0"/>
        <w:keepLines w:val="0"/>
        <w:widowControl/>
        <w:suppressLineNumbers w:val="0"/>
        <w:spacing w:before="76" w:beforeAutospacing="0" w:after="76" w:afterAutospacing="0" w:line="570" w:lineRule="atLeast"/>
        <w:ind w:left="0" w:right="0"/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</w:rPr>
        <w:t>售价：0元</w:t>
      </w:r>
    </w:p>
    <w:p w14:paraId="1A4008A5">
      <w:pPr>
        <w:pStyle w:val="3"/>
        <w:keepNext w:val="0"/>
        <w:keepLines w:val="0"/>
        <w:widowControl/>
        <w:suppressLineNumbers w:val="0"/>
        <w:spacing w:before="76" w:beforeAutospacing="0" w:after="76" w:afterAutospacing="0" w:line="570" w:lineRule="atLeast"/>
        <w:ind w:left="0" w:right="0"/>
      </w:pPr>
      <w:r>
        <w:rPr>
          <w:rFonts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</w:rPr>
        <w:t>四、响应文件提交</w:t>
      </w:r>
    </w:p>
    <w:p w14:paraId="0611ACE7">
      <w:pPr>
        <w:pStyle w:val="3"/>
        <w:keepNext w:val="0"/>
        <w:keepLines w:val="0"/>
        <w:widowControl/>
        <w:suppressLineNumbers w:val="0"/>
        <w:spacing w:before="76" w:beforeAutospacing="0" w:after="76" w:afterAutospacing="0" w:line="570" w:lineRule="atLeast"/>
        <w:ind w:left="0" w:right="0"/>
        <w:rPr>
          <w:rFonts w:hint="default" w:eastAsia="宋体"/>
          <w:lang w:val="en-US" w:eastAsia="zh-CN"/>
        </w:rPr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</w:rPr>
        <w:t>地点：武汉理工大学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  <w:lang w:val="en-US" w:eastAsia="zh-CN"/>
        </w:rPr>
        <w:t>后勤管理处</w:t>
      </w:r>
    </w:p>
    <w:p w14:paraId="6DE145DF">
      <w:pPr>
        <w:pStyle w:val="3"/>
        <w:keepNext w:val="0"/>
        <w:keepLines w:val="0"/>
        <w:widowControl/>
        <w:suppressLineNumbers w:val="0"/>
        <w:spacing w:before="76" w:beforeAutospacing="0" w:after="76" w:afterAutospacing="0" w:line="570" w:lineRule="atLeast"/>
        <w:ind w:left="0" w:right="0"/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</w:rPr>
        <w:t>截止时间：2026-10-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  <w:lang w:val="en-US" w:eastAsia="zh-CN"/>
        </w:rPr>
        <w:t>19</w:t>
      </w: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  <w:lang w:val="en-US" w:eastAsia="zh-CN"/>
        </w:rPr>
        <w:t>17</w:t>
      </w: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</w:rPr>
        <w:t>: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  <w:lang w:val="en-US" w:eastAsia="zh-CN"/>
        </w:rPr>
        <w:t>3</w:t>
      </w: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</w:rPr>
        <w:t>0（北京时间）</w:t>
      </w:r>
    </w:p>
    <w:p w14:paraId="4396EF56">
      <w:pPr>
        <w:pStyle w:val="3"/>
        <w:keepNext w:val="0"/>
        <w:keepLines w:val="0"/>
        <w:widowControl/>
        <w:suppressLineNumbers w:val="0"/>
        <w:spacing w:before="76" w:beforeAutospacing="0" w:after="76" w:afterAutospacing="0" w:line="570" w:lineRule="atLeast"/>
        <w:ind w:left="0" w:right="0"/>
      </w:pPr>
      <w:r>
        <w:rPr>
          <w:rFonts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</w:rPr>
        <w:t>五、公告期限</w:t>
      </w:r>
    </w:p>
    <w:p w14:paraId="4A742404">
      <w:pPr>
        <w:pStyle w:val="3"/>
        <w:keepNext w:val="0"/>
        <w:keepLines w:val="0"/>
        <w:widowControl/>
        <w:suppressLineNumbers w:val="0"/>
        <w:spacing w:before="76" w:beforeAutospacing="0" w:after="76" w:afterAutospacing="0" w:line="570" w:lineRule="atLeast"/>
        <w:ind w:left="0" w:right="0"/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</w:rPr>
        <w:t>自本公告发布之日起3个工作日</w:t>
      </w:r>
    </w:p>
    <w:p w14:paraId="6730B695">
      <w:pPr>
        <w:pStyle w:val="3"/>
        <w:keepNext w:val="0"/>
        <w:keepLines w:val="0"/>
        <w:widowControl/>
        <w:suppressLineNumbers w:val="0"/>
        <w:spacing w:before="76" w:beforeAutospacing="0" w:after="76" w:afterAutospacing="0" w:line="570" w:lineRule="atLeast"/>
        <w:ind w:left="0" w:right="0"/>
      </w:pPr>
      <w:r>
        <w:rPr>
          <w:rFonts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</w:rPr>
        <w:t>六、其他补充事宜</w:t>
      </w:r>
    </w:p>
    <w:p w14:paraId="6BECEDB8">
      <w:pPr>
        <w:pStyle w:val="3"/>
        <w:keepNext w:val="0"/>
        <w:keepLines w:val="0"/>
        <w:widowControl/>
        <w:suppressLineNumbers w:val="0"/>
        <w:spacing w:before="76" w:beforeAutospacing="0" w:after="76" w:afterAutospacing="0" w:line="570" w:lineRule="atLeast"/>
        <w:ind w:left="0" w:right="0"/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</w:rPr>
        <w:t>无</w:t>
      </w:r>
    </w:p>
    <w:p w14:paraId="25F47317">
      <w:pPr>
        <w:pStyle w:val="3"/>
        <w:keepNext w:val="0"/>
        <w:keepLines w:val="0"/>
        <w:widowControl/>
        <w:suppressLineNumbers w:val="0"/>
        <w:spacing w:before="76" w:beforeAutospacing="0" w:after="76" w:afterAutospacing="0" w:line="570" w:lineRule="atLeast"/>
        <w:ind w:left="0" w:right="0"/>
      </w:pPr>
      <w:r>
        <w:rPr>
          <w:rFonts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</w:rPr>
        <w:t>七、对本次分散采购提出询问，请按以下方式联系</w:t>
      </w:r>
    </w:p>
    <w:p w14:paraId="511A8EB2">
      <w:pPr>
        <w:pStyle w:val="3"/>
        <w:keepNext w:val="0"/>
        <w:keepLines w:val="0"/>
        <w:widowControl/>
        <w:suppressLineNumbers w:val="0"/>
        <w:spacing w:before="76" w:beforeAutospacing="0" w:after="76" w:afterAutospacing="0" w:line="570" w:lineRule="atLeast"/>
        <w:ind w:left="0" w:right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  <w:lang w:val="en-US" w:eastAsia="zh-CN"/>
        </w:rPr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</w:rPr>
        <w:t>联系人：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  <w:lang w:val="en-US" w:eastAsia="zh-CN"/>
        </w:rPr>
        <w:t>王博</w:t>
      </w:r>
    </w:p>
    <w:p w14:paraId="03A6710A">
      <w:pPr>
        <w:pStyle w:val="3"/>
        <w:keepNext w:val="0"/>
        <w:keepLines w:val="0"/>
        <w:widowControl/>
        <w:suppressLineNumbers w:val="0"/>
        <w:spacing w:before="76" w:beforeAutospacing="0" w:after="76" w:afterAutospacing="0" w:line="570" w:lineRule="atLeast"/>
        <w:ind w:left="0" w:right="0"/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</w:rPr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</w:rPr>
        <w:t>联系方式：</w:t>
      </w:r>
    </w:p>
    <w:p w14:paraId="7B88DCDA">
      <w:pPr>
        <w:pStyle w:val="3"/>
        <w:keepNext w:val="0"/>
        <w:keepLines w:val="0"/>
        <w:widowControl/>
        <w:suppressLineNumbers w:val="0"/>
        <w:spacing w:before="76" w:beforeAutospacing="0" w:after="76" w:afterAutospacing="0" w:line="570" w:lineRule="atLeast"/>
        <w:ind w:left="0" w:right="0"/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</w:rPr>
        <w:t>邮箱：</w:t>
      </w:r>
    </w:p>
    <w:p w14:paraId="0601EB88">
      <w:pPr>
        <w:pStyle w:val="3"/>
        <w:keepNext w:val="0"/>
        <w:keepLines w:val="0"/>
        <w:widowControl/>
        <w:suppressLineNumbers w:val="0"/>
        <w:spacing w:before="76" w:beforeAutospacing="0" w:after="76" w:afterAutospacing="0" w:line="570" w:lineRule="atLeast"/>
        <w:ind w:left="0" w:right="0"/>
        <w:rPr>
          <w:rFonts w:hint="default" w:eastAsia="宋体"/>
          <w:lang w:val="en-US" w:eastAsia="zh-CN"/>
        </w:rPr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</w:rPr>
        <w:t>地址：武汉理工大学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none"/>
          <w:lang w:val="en-US" w:eastAsia="zh-CN"/>
        </w:rPr>
        <w:t>后勤管理处</w:t>
      </w:r>
    </w:p>
    <w:p w14:paraId="409C141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9E4D1B"/>
    <w:rsid w:val="027C3466"/>
    <w:rsid w:val="12B40420"/>
    <w:rsid w:val="153B2536"/>
    <w:rsid w:val="1F4C0E8E"/>
    <w:rsid w:val="22467A6F"/>
    <w:rsid w:val="251315B0"/>
    <w:rsid w:val="2D486799"/>
    <w:rsid w:val="33F17707"/>
    <w:rsid w:val="3D0502B2"/>
    <w:rsid w:val="3DD77CB2"/>
    <w:rsid w:val="4CC21042"/>
    <w:rsid w:val="53EC2E48"/>
    <w:rsid w:val="5638303D"/>
    <w:rsid w:val="5C960FC8"/>
    <w:rsid w:val="5EAC1B52"/>
    <w:rsid w:val="771E18A7"/>
    <w:rsid w:val="7CA67789"/>
    <w:rsid w:val="7D1943FF"/>
    <w:rsid w:val="7EC7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699</Words>
  <Characters>936</Characters>
  <Lines>0</Lines>
  <Paragraphs>0</Paragraphs>
  <TotalTime>0</TotalTime>
  <ScaleCrop>false</ScaleCrop>
  <LinksUpToDate>false</LinksUpToDate>
  <CharactersWithSpaces>943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2026-10-13T01:44:00Z</dcterms:created>
  <dc:creator>Admin</dc:creator>
  <cp:lastModifiedBy>LF</cp:lastModifiedBy>
  <dcterms:modified xsi:type="dcterms:W3CDTF">2026-10-13T08:46:26Z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eyJoZGlkIjoiYTUyOTQzOTc4NjNkZjQyZTJhOTc3NmRhOGU4MjJjOTgiLCJ1c2VySWQiOiI4NTczMzA3MDgifQ==</vt:lpwstr>
  </property>
  <property fmtid="{D5CDD505-2E9C-101B-9397-08002B2CF9AE}" pid="4" name="ICV">
    <vt:lpwstr>6F4CEC51AC204F5F9901591F1F15BF6F_12</vt:lpwstr>
  </property>
</Properties>
</file>