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EF564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文件获取登记表</w:t>
      </w:r>
    </w:p>
    <w:tbl>
      <w:tblPr>
        <w:tblStyle w:val="4"/>
        <w:tblpPr w:leftFromText="180" w:rightFromText="180" w:vertAnchor="page" w:horzAnchor="page" w:tblpX="1432" w:tblpY="2093"/>
        <w:tblOverlap w:val="never"/>
        <w:tblW w:w="89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969"/>
        <w:gridCol w:w="6309"/>
      </w:tblGrid>
      <w:tr w14:paraId="61194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 w14:paraId="730C5A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309" w:type="dxa"/>
            <w:noWrap w:val="0"/>
            <w:vAlign w:val="center"/>
          </w:tcPr>
          <w:p w14:paraId="769C3B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1C4D9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 w14:paraId="3EAB38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309" w:type="dxa"/>
            <w:noWrap w:val="0"/>
            <w:vAlign w:val="center"/>
          </w:tcPr>
          <w:p w14:paraId="24DCCE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B917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restart"/>
            <w:noWrap w:val="0"/>
            <w:vAlign w:val="center"/>
          </w:tcPr>
          <w:p w14:paraId="67C14D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文</w:t>
            </w:r>
          </w:p>
          <w:p w14:paraId="6EB785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件</w:t>
            </w:r>
          </w:p>
          <w:p w14:paraId="29DE91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获</w:t>
            </w:r>
          </w:p>
          <w:p w14:paraId="72C6C5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取</w:t>
            </w:r>
          </w:p>
          <w:p w14:paraId="51A273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人</w:t>
            </w:r>
          </w:p>
        </w:tc>
        <w:tc>
          <w:tcPr>
            <w:tcW w:w="1969" w:type="dxa"/>
            <w:noWrap w:val="0"/>
            <w:vAlign w:val="center"/>
          </w:tcPr>
          <w:p w14:paraId="6BE626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企业名称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盖章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6309" w:type="dxa"/>
            <w:noWrap w:val="0"/>
            <w:vAlign w:val="center"/>
          </w:tcPr>
          <w:p w14:paraId="7D8BD6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38DA8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 w14:paraId="747E1A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 w14:paraId="06AD5D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地址</w:t>
            </w:r>
          </w:p>
        </w:tc>
        <w:tc>
          <w:tcPr>
            <w:tcW w:w="6309" w:type="dxa"/>
            <w:noWrap w:val="0"/>
            <w:vAlign w:val="center"/>
          </w:tcPr>
          <w:p w14:paraId="50762D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0425C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 w14:paraId="326586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 w14:paraId="183C06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信用代码</w:t>
            </w:r>
          </w:p>
        </w:tc>
        <w:tc>
          <w:tcPr>
            <w:tcW w:w="6309" w:type="dxa"/>
            <w:noWrap w:val="0"/>
            <w:vAlign w:val="center"/>
          </w:tcPr>
          <w:p w14:paraId="6BFC6B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3CDF7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 w14:paraId="49A536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 w14:paraId="459782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被授权人姓名</w:t>
            </w:r>
          </w:p>
        </w:tc>
        <w:tc>
          <w:tcPr>
            <w:tcW w:w="6309" w:type="dxa"/>
            <w:noWrap w:val="0"/>
            <w:vAlign w:val="center"/>
          </w:tcPr>
          <w:p w14:paraId="4AC355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04720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 w14:paraId="3F37AF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 w14:paraId="44BF91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手机号</w:t>
            </w:r>
          </w:p>
        </w:tc>
        <w:tc>
          <w:tcPr>
            <w:tcW w:w="6309" w:type="dxa"/>
            <w:noWrap w:val="0"/>
            <w:vAlign w:val="center"/>
          </w:tcPr>
          <w:p w14:paraId="50B145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72BA3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662" w:type="dxa"/>
            <w:vMerge w:val="continue"/>
            <w:noWrap w:val="0"/>
            <w:vAlign w:val="center"/>
          </w:tcPr>
          <w:p w14:paraId="00CB18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69" w:type="dxa"/>
            <w:noWrap w:val="0"/>
            <w:vAlign w:val="center"/>
          </w:tcPr>
          <w:p w14:paraId="0D7284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QQ邮箱</w:t>
            </w:r>
          </w:p>
        </w:tc>
        <w:tc>
          <w:tcPr>
            <w:tcW w:w="6309" w:type="dxa"/>
            <w:noWrap w:val="0"/>
            <w:vAlign w:val="center"/>
          </w:tcPr>
          <w:p w14:paraId="061266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  <w:tr w14:paraId="11603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 w14:paraId="2F3C65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文件费</w:t>
            </w:r>
          </w:p>
        </w:tc>
        <w:tc>
          <w:tcPr>
            <w:tcW w:w="6309" w:type="dxa"/>
            <w:noWrap w:val="0"/>
            <w:vAlign w:val="center"/>
          </w:tcPr>
          <w:p w14:paraId="5814D3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00元/本</w:t>
            </w:r>
          </w:p>
        </w:tc>
      </w:tr>
      <w:tr w14:paraId="17036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</w:trPr>
        <w:tc>
          <w:tcPr>
            <w:tcW w:w="2631" w:type="dxa"/>
            <w:gridSpan w:val="2"/>
            <w:noWrap w:val="0"/>
            <w:vAlign w:val="center"/>
          </w:tcPr>
          <w:p w14:paraId="671BAD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获取时间</w:t>
            </w:r>
          </w:p>
        </w:tc>
        <w:tc>
          <w:tcPr>
            <w:tcW w:w="6309" w:type="dxa"/>
            <w:noWrap w:val="0"/>
            <w:vAlign w:val="center"/>
          </w:tcPr>
          <w:p w14:paraId="4D9A71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4FB41CC8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 w14:paraId="6DC54A57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 w14:paraId="1E8896BF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 w14:paraId="15D6BDBF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 w14:paraId="4E71A98E">
      <w:pPr>
        <w:spacing w:line="360" w:lineRule="auto"/>
        <w:jc w:val="center"/>
        <w:outlineLvl w:val="1"/>
        <w:rPr>
          <w:rFonts w:ascii="Times New Roman" w:hAnsi="Times New Roman" w:eastAsia="宋体" w:cs="Times New Roman"/>
          <w:b/>
          <w:bCs/>
          <w:sz w:val="30"/>
          <w:szCs w:val="30"/>
        </w:rPr>
      </w:pPr>
    </w:p>
    <w:p w14:paraId="37EC76CC">
      <w:pPr>
        <w:spacing w:line="360" w:lineRule="auto"/>
        <w:jc w:val="center"/>
        <w:outlineLvl w:val="1"/>
        <w:rPr>
          <w:b/>
          <w:bCs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1C579E">
      <w:pPr>
        <w:pStyle w:val="8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（转账时需备注**项目标书款；标书款发票将以电子票发送至报名邮箱）；银行账户信息：</w:t>
      </w:r>
    </w:p>
    <w:p w14:paraId="132A520B">
      <w:pPr>
        <w:pStyle w:val="8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户名：湖北省工程咨询股份有限公司</w:t>
      </w:r>
    </w:p>
    <w:p w14:paraId="6CC21274">
      <w:pPr>
        <w:pStyle w:val="8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账号：100100120100036048</w:t>
      </w:r>
    </w:p>
    <w:p w14:paraId="3B0B6F25">
      <w:pPr>
        <w:pStyle w:val="8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开户行：湖北银行总行营业部</w:t>
      </w:r>
    </w:p>
    <w:p w14:paraId="7D7BB63E">
      <w:pPr>
        <w:pStyle w:val="8"/>
        <w:ind w:firstLine="480"/>
        <w:rPr>
          <w:b/>
          <w:bCs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sz w:val="24"/>
        </w:rPr>
        <w:t>行号：313521006018</w:t>
      </w:r>
      <w:bookmarkStart w:id="3" w:name="_GoBack"/>
      <w:bookmarkEnd w:id="3"/>
    </w:p>
    <w:p w14:paraId="0CA6477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04E9A4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C472E8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rFonts w:hint="eastAsia"/>
          <w:kern w:val="0"/>
          <w:sz w:val="24"/>
          <w:lang w:val="en-US" w:eastAsia="zh-CN"/>
        </w:rPr>
        <w:t>采购</w:t>
      </w:r>
      <w:r>
        <w:rPr>
          <w:kern w:val="0"/>
          <w:sz w:val="24"/>
        </w:rPr>
        <w:t>活动的</w:t>
      </w:r>
      <w:r>
        <w:rPr>
          <w:rFonts w:hint="eastAsia"/>
          <w:kern w:val="0"/>
          <w:sz w:val="24"/>
          <w:lang w:val="en-US" w:eastAsia="zh-CN"/>
        </w:rPr>
        <w:t>投标单位</w:t>
      </w:r>
      <w:r>
        <w:rPr>
          <w:kern w:val="0"/>
          <w:sz w:val="24"/>
        </w:rPr>
        <w:t>代表，全权代表我公司处理在该项目采购活动中的一切事宜。代理期限从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60CD48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3E56FEC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8113B0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9F57BF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2FEC343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F8100D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4A5FBC0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1A537D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D1986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FDBE1EA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E52636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D56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30B99C4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5AD5017D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DDBB01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ABB569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5D424DE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4F066694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771B39B0">
      <w:pPr>
        <w:rPr>
          <w:b/>
          <w:bCs/>
          <w:sz w:val="30"/>
          <w:szCs w:val="30"/>
        </w:rPr>
      </w:pPr>
      <w:bookmarkStart w:id="0" w:name="_Toc12310"/>
      <w:bookmarkStart w:id="1" w:name="_Toc23570"/>
      <w:bookmarkStart w:id="2" w:name="_Toc23966"/>
      <w:r>
        <w:rPr>
          <w:b/>
          <w:bCs/>
          <w:sz w:val="30"/>
          <w:szCs w:val="30"/>
        </w:rPr>
        <w:br w:type="page"/>
      </w:r>
    </w:p>
    <w:p w14:paraId="3EC801F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6233FC6B">
      <w:pPr>
        <w:spacing w:line="360" w:lineRule="auto"/>
        <w:rPr>
          <w:kern w:val="0"/>
          <w:sz w:val="24"/>
        </w:rPr>
      </w:pPr>
    </w:p>
    <w:p w14:paraId="2BBA3E33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</w:t>
      </w:r>
      <w:r>
        <w:rPr>
          <w:rFonts w:hint="eastAsia"/>
          <w:kern w:val="0"/>
          <w:sz w:val="24"/>
          <w:u w:val="single"/>
          <w:lang w:val="en-US" w:eastAsia="zh-CN"/>
        </w:rPr>
        <w:t>投标单位</w:t>
      </w:r>
      <w:r>
        <w:rPr>
          <w:kern w:val="0"/>
          <w:sz w:val="24"/>
          <w:u w:val="single"/>
        </w:rPr>
        <w:t>名称）</w:t>
      </w:r>
      <w:r>
        <w:rPr>
          <w:kern w:val="0"/>
          <w:sz w:val="24"/>
        </w:rPr>
        <w:t>的法定代表人。</w:t>
      </w:r>
    </w:p>
    <w:p w14:paraId="0FECCEA8">
      <w:pPr>
        <w:spacing w:line="360" w:lineRule="auto"/>
        <w:ind w:firstLine="720" w:firstLineChars="300"/>
        <w:rPr>
          <w:kern w:val="0"/>
          <w:sz w:val="24"/>
        </w:rPr>
      </w:pPr>
    </w:p>
    <w:p w14:paraId="70827BF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37861B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2C2D9E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956C5B9">
      <w:pPr>
        <w:spacing w:line="360" w:lineRule="auto"/>
        <w:ind w:firstLine="720" w:firstLineChars="300"/>
        <w:rPr>
          <w:sz w:val="24"/>
        </w:rPr>
      </w:pPr>
      <w:r>
        <w:rPr>
          <w:rFonts w:hint="eastAsia"/>
          <w:sz w:val="24"/>
          <w:lang w:val="en-US" w:eastAsia="zh-CN"/>
        </w:rPr>
        <w:t>投标单位</w:t>
      </w:r>
      <w:r>
        <w:rPr>
          <w:sz w:val="24"/>
        </w:rPr>
        <w:t>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65978D9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rFonts w:hint="eastAsia"/>
          <w:sz w:val="24"/>
          <w:lang w:val="en-US" w:eastAsia="zh-CN"/>
        </w:rPr>
        <w:t>投标单位</w:t>
      </w:r>
      <w:r>
        <w:rPr>
          <w:sz w:val="24"/>
        </w:rPr>
        <w:t>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64C014F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140B5A36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67B7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45C9EBBC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479111A4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336375AC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0B699026"/>
    <w:p w14:paraId="13278BB4"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ODQ1YzM3OTY1MzQ3M2YyODQwODRhNWVkOGY2YjA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3920111"/>
    <w:rsid w:val="141B1138"/>
    <w:rsid w:val="14C655AD"/>
    <w:rsid w:val="1542409B"/>
    <w:rsid w:val="16D35410"/>
    <w:rsid w:val="17F81335"/>
    <w:rsid w:val="17FB3DE3"/>
    <w:rsid w:val="1C852E98"/>
    <w:rsid w:val="1C9534AB"/>
    <w:rsid w:val="1D5C7CC4"/>
    <w:rsid w:val="1E624941"/>
    <w:rsid w:val="2275527E"/>
    <w:rsid w:val="22FB652E"/>
    <w:rsid w:val="24033419"/>
    <w:rsid w:val="25B2096E"/>
    <w:rsid w:val="295619D9"/>
    <w:rsid w:val="2B2A1FDF"/>
    <w:rsid w:val="2CDB2C02"/>
    <w:rsid w:val="2D6348C5"/>
    <w:rsid w:val="2DF0241F"/>
    <w:rsid w:val="2EAE7341"/>
    <w:rsid w:val="31E31D06"/>
    <w:rsid w:val="3289607B"/>
    <w:rsid w:val="33CA1732"/>
    <w:rsid w:val="35E85C9C"/>
    <w:rsid w:val="3607363E"/>
    <w:rsid w:val="3A3D77FA"/>
    <w:rsid w:val="3D1C5D49"/>
    <w:rsid w:val="3D2A6A55"/>
    <w:rsid w:val="3D454DC0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7BB5DF7"/>
    <w:rsid w:val="68225B72"/>
    <w:rsid w:val="685D4C3B"/>
    <w:rsid w:val="69FA7A3B"/>
    <w:rsid w:val="6A143082"/>
    <w:rsid w:val="6C57541E"/>
    <w:rsid w:val="6D647EA3"/>
    <w:rsid w:val="6EE30D29"/>
    <w:rsid w:val="70FE7D74"/>
    <w:rsid w:val="74E17F40"/>
    <w:rsid w:val="750B3B2A"/>
    <w:rsid w:val="77DE30BC"/>
    <w:rsid w:val="77E96DE0"/>
    <w:rsid w:val="782E1616"/>
    <w:rsid w:val="79092BC2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kern w:val="0"/>
      <w:sz w:val="20"/>
      <w:szCs w:val="21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  <w:style w:type="paragraph" w:customStyle="1" w:styleId="8">
    <w:name w:val="正文缩进2"/>
    <w:basedOn w:val="1"/>
    <w:autoRedefine/>
    <w:qFormat/>
    <w:uiPriority w:val="0"/>
    <w:pPr>
      <w:wordWrap w:val="0"/>
      <w:ind w:firstLine="480"/>
    </w:pPr>
    <w:rPr>
      <w:iCs/>
      <w:shd w:val="clear" w:color="auto" w:fill="FFFFFF" w:themeFill="background1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337</Words>
  <Characters>340</Characters>
  <Lines>0</Lines>
  <Paragraphs>0</Paragraphs>
  <TotalTime>0</TotalTime>
  <ScaleCrop>false</ScaleCrop>
  <LinksUpToDate>false</LinksUpToDate>
  <CharactersWithSpaces>493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缘来似你</cp:lastModifiedBy>
  <dcterms:modified xsi:type="dcterms:W3CDTF">2026-03-26T14:21:53Z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CF8F5E22D73B4AEEA325EBEA063CDCBF</vt:lpwstr>
  </property>
  <property fmtid="{D5CDD505-2E9C-101B-9397-08002B2CF9AE}" pid="4" name="KSOTemplateDocerSaveRecord">
    <vt:lpwstr>eyJoZGlkIjoiY2I2MGMwNTM1M2UwZTJmZTMwYWUyN2MwYzU1ODM0NTUiLCJ1c2VySWQiOiI0MDQ0NDYzODUifQ==</vt:lpwstr>
  </property>
</Properties>
</file>