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B10D72" w14:textId="77777777" w:rsidR="00991481" w:rsidRDefault="003A388F">
      <w:pPr>
        <w:pStyle w:val="a4"/>
        <w:widowControl/>
        <w:shd w:val="clear" w:color="auto" w:fill="FFFFFF"/>
        <w:spacing w:beforeAutospacing="0" w:after="120" w:afterAutospacing="0" w:line="288" w:lineRule="atLeast"/>
        <w:ind w:firstLine="482"/>
        <w:jc w:val="both"/>
        <w:textAlignment w:val="baseline"/>
        <w:rPr>
          <w:rFonts w:ascii="宋体" w:eastAsia="宋体" w:hAnsi="宋体" w:cs="宋体"/>
          <w:b/>
          <w:bCs/>
          <w:sz w:val="22"/>
          <w:szCs w:val="22"/>
        </w:rPr>
      </w:pPr>
      <w:r>
        <w:rPr>
          <w:rFonts w:ascii="宋体" w:eastAsia="宋体" w:hAnsi="宋体" w:cs="宋体" w:hint="eastAsia"/>
          <w:b/>
          <w:bCs/>
          <w:sz w:val="22"/>
          <w:szCs w:val="22"/>
          <w:shd w:val="clear" w:color="auto" w:fill="FFFFFF"/>
        </w:rPr>
        <w:t>更正内容：</w:t>
      </w:r>
    </w:p>
    <w:p w14:paraId="34C06C0D" w14:textId="77777777" w:rsidR="00991481" w:rsidRDefault="003A388F" w:rsidP="003A388F">
      <w:pPr>
        <w:spacing w:beforeLines="25" w:before="78" w:afterLines="25" w:after="78" w:line="23" w:lineRule="atLeast"/>
        <w:ind w:firstLineChars="300" w:firstLine="660"/>
        <w:rPr>
          <w:rFonts w:ascii="宋体" w:eastAsia="宋体" w:hAnsi="宋体" w:cs="宋体"/>
          <w:sz w:val="22"/>
          <w:szCs w:val="22"/>
          <w:shd w:val="clear" w:color="auto" w:fill="FFFFFF"/>
        </w:rPr>
      </w:pPr>
      <w:r>
        <w:rPr>
          <w:rFonts w:ascii="宋体" w:eastAsia="宋体" w:hAnsi="宋体" w:cs="宋体" w:hint="eastAsia"/>
          <w:sz w:val="22"/>
          <w:szCs w:val="22"/>
          <w:shd w:val="clear" w:color="auto" w:fill="FFFFFF"/>
        </w:rPr>
        <w:t>将原招标文件“第三章</w:t>
      </w:r>
      <w:r>
        <w:rPr>
          <w:rFonts w:ascii="宋体" w:eastAsia="宋体" w:hAnsi="宋体" w:cs="宋体" w:hint="eastAsia"/>
          <w:sz w:val="22"/>
          <w:szCs w:val="22"/>
          <w:shd w:val="clear" w:color="auto" w:fill="FFFFFF"/>
        </w:rPr>
        <w:t xml:space="preserve"> </w:t>
      </w:r>
      <w:r>
        <w:rPr>
          <w:rFonts w:ascii="宋体" w:eastAsia="宋体" w:hAnsi="宋体" w:cs="宋体" w:hint="eastAsia"/>
          <w:sz w:val="22"/>
          <w:szCs w:val="22"/>
          <w:shd w:val="clear" w:color="auto" w:fill="FFFFFF"/>
        </w:rPr>
        <w:t>技术、服务及商务要求”的</w:t>
      </w:r>
      <w:r>
        <w:rPr>
          <w:rFonts w:ascii="宋体" w:eastAsia="宋体" w:hAnsi="宋体" w:cs="宋体" w:hint="eastAsia"/>
          <w:sz w:val="22"/>
          <w:szCs w:val="22"/>
          <w:shd w:val="clear" w:color="auto" w:fill="FFFFFF"/>
        </w:rPr>
        <w:t xml:space="preserve"> </w:t>
      </w:r>
      <w:r>
        <w:rPr>
          <w:rFonts w:ascii="宋体" w:eastAsia="宋体" w:hAnsi="宋体" w:cs="宋体" w:hint="eastAsia"/>
          <w:sz w:val="22"/>
          <w:szCs w:val="22"/>
          <w:shd w:val="clear" w:color="auto" w:fill="FFFFFF"/>
        </w:rPr>
        <w:t>“三、指标要求”</w:t>
      </w:r>
      <w:r>
        <w:rPr>
          <w:rFonts w:ascii="宋体" w:eastAsia="宋体" w:hAnsi="宋体" w:cs="宋体" w:hint="eastAsia"/>
          <w:sz w:val="22"/>
          <w:szCs w:val="22"/>
          <w:shd w:val="clear" w:color="auto" w:fill="FFFFFF"/>
        </w:rPr>
        <w:t>中的内容：“</w:t>
      </w:r>
    </w:p>
    <w:tbl>
      <w:tblPr>
        <w:tblW w:w="4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683"/>
        <w:gridCol w:w="718"/>
        <w:gridCol w:w="3193"/>
        <w:gridCol w:w="4183"/>
      </w:tblGrid>
      <w:tr w:rsidR="00991481" w14:paraId="4C1DE54F" w14:textId="77777777">
        <w:trPr>
          <w:trHeight w:val="657"/>
          <w:jc w:val="center"/>
        </w:trPr>
        <w:tc>
          <w:tcPr>
            <w:tcW w:w="308" w:type="pct"/>
            <w:vAlign w:val="center"/>
          </w:tcPr>
          <w:p w14:paraId="2B82FEEB" w14:textId="77777777" w:rsidR="00991481" w:rsidRDefault="003A388F" w:rsidP="003A388F">
            <w:pPr>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序号</w:t>
            </w:r>
          </w:p>
        </w:tc>
        <w:tc>
          <w:tcPr>
            <w:tcW w:w="365" w:type="pct"/>
            <w:vAlign w:val="center"/>
          </w:tcPr>
          <w:p w14:paraId="6B70158A"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指标项</w:t>
            </w:r>
          </w:p>
        </w:tc>
        <w:tc>
          <w:tcPr>
            <w:tcW w:w="384" w:type="pct"/>
            <w:vAlign w:val="center"/>
          </w:tcPr>
          <w:p w14:paraId="35DFB69F"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重要性</w:t>
            </w:r>
          </w:p>
        </w:tc>
        <w:tc>
          <w:tcPr>
            <w:tcW w:w="1706" w:type="pct"/>
            <w:vAlign w:val="center"/>
          </w:tcPr>
          <w:p w14:paraId="3CA1FA1F"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指标要求</w:t>
            </w:r>
          </w:p>
        </w:tc>
        <w:tc>
          <w:tcPr>
            <w:tcW w:w="2235" w:type="pct"/>
            <w:vAlign w:val="center"/>
          </w:tcPr>
          <w:p w14:paraId="232A8200"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需提供证明材料要求</w:t>
            </w:r>
          </w:p>
        </w:tc>
      </w:tr>
      <w:tr w:rsidR="00991481" w14:paraId="19B7F341" w14:textId="77777777">
        <w:trPr>
          <w:trHeight w:val="1887"/>
          <w:jc w:val="center"/>
        </w:trPr>
        <w:tc>
          <w:tcPr>
            <w:tcW w:w="308" w:type="pct"/>
            <w:vAlign w:val="center"/>
          </w:tcPr>
          <w:p w14:paraId="27187A99" w14:textId="77777777" w:rsidR="00991481" w:rsidRDefault="003A388F" w:rsidP="003A388F">
            <w:pPr>
              <w:spacing w:beforeLines="25" w:before="78" w:afterLines="25" w:after="78" w:line="23" w:lineRule="atLeast"/>
              <w:ind w:left="425" w:hanging="425"/>
              <w:jc w:val="center"/>
              <w:rPr>
                <w:rFonts w:ascii="宋体" w:eastAsia="宋体" w:hAnsi="宋体" w:cs="宋体"/>
                <w:b/>
                <w:bCs/>
                <w:sz w:val="22"/>
                <w:szCs w:val="22"/>
              </w:rPr>
            </w:pPr>
            <w:r>
              <w:rPr>
                <w:rFonts w:ascii="宋体" w:eastAsia="宋体" w:hAnsi="宋体" w:cs="宋体" w:hint="eastAsia"/>
                <w:b/>
                <w:bCs/>
                <w:sz w:val="22"/>
                <w:szCs w:val="22"/>
              </w:rPr>
              <w:t>12</w:t>
            </w:r>
          </w:p>
        </w:tc>
        <w:tc>
          <w:tcPr>
            <w:tcW w:w="365" w:type="pct"/>
            <w:vAlign w:val="center"/>
          </w:tcPr>
          <w:p w14:paraId="5CE48D87"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质量要求</w:t>
            </w:r>
          </w:p>
        </w:tc>
        <w:tc>
          <w:tcPr>
            <w:tcW w:w="384" w:type="pct"/>
            <w:vAlign w:val="center"/>
          </w:tcPr>
          <w:p w14:paraId="7318943B" w14:textId="77777777" w:rsidR="00991481" w:rsidRDefault="003A388F" w:rsidP="003A388F">
            <w:pPr>
              <w:widowControl/>
              <w:spacing w:beforeLines="25" w:before="78" w:afterLines="25" w:after="78" w:line="23" w:lineRule="atLeast"/>
              <w:jc w:val="center"/>
              <w:rPr>
                <w:rFonts w:ascii="宋体" w:eastAsia="宋体" w:hAnsi="宋体" w:cs="宋体"/>
                <w:b/>
                <w:bCs/>
                <w:snapToGrid w:val="0"/>
                <w:kern w:val="0"/>
                <w:sz w:val="22"/>
                <w:szCs w:val="22"/>
                <w:lang w:val="zh-CN"/>
              </w:rPr>
            </w:pPr>
            <w:r>
              <w:rPr>
                <w:rFonts w:ascii="宋体" w:eastAsia="宋体" w:hAnsi="宋体" w:cs="宋体" w:hint="eastAsia"/>
                <w:b/>
                <w:bCs/>
                <w:snapToGrid w:val="0"/>
                <w:kern w:val="0"/>
                <w:sz w:val="22"/>
                <w:szCs w:val="22"/>
                <w:lang w:val="zh-CN"/>
              </w:rPr>
              <w:t>★</w:t>
            </w:r>
          </w:p>
        </w:tc>
        <w:tc>
          <w:tcPr>
            <w:tcW w:w="1706" w:type="pct"/>
            <w:vAlign w:val="center"/>
          </w:tcPr>
          <w:p w14:paraId="64812F25" w14:textId="77777777" w:rsidR="00991481" w:rsidRDefault="003A388F" w:rsidP="003A388F">
            <w:pPr>
              <w:spacing w:beforeLines="25" w:before="78" w:afterLines="25" w:after="78" w:line="23" w:lineRule="atLeast"/>
              <w:rPr>
                <w:rFonts w:ascii="宋体" w:eastAsia="宋体" w:hAnsi="宋体" w:cs="宋体"/>
                <w:sz w:val="22"/>
                <w:szCs w:val="22"/>
              </w:rPr>
            </w:pPr>
            <w:r>
              <w:rPr>
                <w:rFonts w:ascii="宋体" w:eastAsia="宋体" w:hAnsi="宋体" w:cs="宋体" w:hint="eastAsia"/>
                <w:sz w:val="22"/>
                <w:szCs w:val="22"/>
              </w:rPr>
              <w:t>提供午休课桌、午休课椅分别通过</w:t>
            </w:r>
            <w:r>
              <w:rPr>
                <w:rFonts w:ascii="宋体" w:eastAsia="宋体" w:hAnsi="宋体" w:cs="宋体" w:hint="eastAsia"/>
                <w:sz w:val="22"/>
                <w:szCs w:val="22"/>
              </w:rPr>
              <w:t>QB/T4071</w:t>
            </w:r>
            <w:r>
              <w:rPr>
                <w:rFonts w:ascii="宋体" w:eastAsia="宋体" w:hAnsi="宋体" w:cs="宋体" w:hint="eastAsia"/>
                <w:sz w:val="22"/>
                <w:szCs w:val="22"/>
              </w:rPr>
              <w:t>—</w:t>
            </w:r>
            <w:r>
              <w:rPr>
                <w:rFonts w:ascii="宋体" w:eastAsia="宋体" w:hAnsi="宋体" w:cs="宋体" w:hint="eastAsia"/>
                <w:sz w:val="22"/>
                <w:szCs w:val="22"/>
              </w:rPr>
              <w:t>2021</w:t>
            </w:r>
            <w:r>
              <w:rPr>
                <w:rFonts w:ascii="宋体" w:eastAsia="宋体" w:hAnsi="宋体" w:cs="宋体" w:hint="eastAsia"/>
                <w:sz w:val="22"/>
                <w:szCs w:val="22"/>
              </w:rPr>
              <w:t>《课桌椅》和午休课桌、午休课椅分别通过《家具中有害物质限量》</w:t>
            </w:r>
            <w:r>
              <w:rPr>
                <w:rFonts w:ascii="宋体" w:eastAsia="宋体" w:hAnsi="宋体" w:cs="宋体" w:hint="eastAsia"/>
                <w:sz w:val="22"/>
                <w:szCs w:val="22"/>
              </w:rPr>
              <w:t>GB 18584-2024</w:t>
            </w:r>
            <w:r>
              <w:rPr>
                <w:rFonts w:ascii="宋体" w:eastAsia="宋体" w:hAnsi="宋体" w:cs="宋体" w:hint="eastAsia"/>
                <w:sz w:val="22"/>
                <w:szCs w:val="22"/>
              </w:rPr>
              <w:t>的全项检测报告。</w:t>
            </w:r>
          </w:p>
        </w:tc>
        <w:tc>
          <w:tcPr>
            <w:tcW w:w="2235" w:type="pct"/>
            <w:vAlign w:val="center"/>
          </w:tcPr>
          <w:p w14:paraId="4CF91F56" w14:textId="77777777" w:rsidR="00991481" w:rsidRDefault="003A388F" w:rsidP="003A388F">
            <w:pPr>
              <w:widowControl/>
              <w:spacing w:beforeLines="25" w:before="78" w:afterLines="25" w:after="78" w:line="23" w:lineRule="atLeast"/>
              <w:rPr>
                <w:rFonts w:ascii="宋体" w:eastAsia="宋体" w:hAnsi="宋体" w:cs="宋体"/>
                <w:sz w:val="22"/>
                <w:szCs w:val="22"/>
              </w:rPr>
            </w:pPr>
            <w:r>
              <w:rPr>
                <w:rFonts w:ascii="宋体" w:eastAsia="宋体" w:hAnsi="宋体" w:cs="宋体" w:hint="eastAsia"/>
                <w:sz w:val="22"/>
                <w:szCs w:val="22"/>
              </w:rPr>
              <w:t>□无</w:t>
            </w:r>
            <w:r>
              <w:rPr>
                <w:rFonts w:ascii="宋体" w:eastAsia="宋体" w:hAnsi="宋体" w:cs="宋体" w:hint="eastAsia"/>
                <w:sz w:val="22"/>
                <w:szCs w:val="22"/>
              </w:rPr>
              <w:t xml:space="preserve">  </w:t>
            </w:r>
            <w:r>
              <w:rPr>
                <w:rFonts w:ascii="宋体" w:eastAsia="宋体" w:hAnsi="宋体" w:cs="宋体" w:hint="eastAsia"/>
                <w:sz w:val="22"/>
                <w:szCs w:val="22"/>
              </w:rPr>
              <w:t>☑有，要求：提供第三方检测机构的检验报告（并附：国家市场监督管理总局全国认证认可信息公共服务平台查询或检测机构二维码扫码查询检验报告的真伪查询截图）</w:t>
            </w:r>
          </w:p>
        </w:tc>
      </w:tr>
      <w:tr w:rsidR="00991481" w14:paraId="704380A5" w14:textId="77777777">
        <w:trPr>
          <w:trHeight w:val="1589"/>
          <w:jc w:val="center"/>
        </w:trPr>
        <w:tc>
          <w:tcPr>
            <w:tcW w:w="308" w:type="pct"/>
            <w:vAlign w:val="center"/>
          </w:tcPr>
          <w:p w14:paraId="1BD96C7C" w14:textId="77777777" w:rsidR="00991481" w:rsidRDefault="003A388F" w:rsidP="003A388F">
            <w:pPr>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13</w:t>
            </w:r>
          </w:p>
        </w:tc>
        <w:tc>
          <w:tcPr>
            <w:tcW w:w="365" w:type="pct"/>
            <w:vAlign w:val="center"/>
          </w:tcPr>
          <w:p w14:paraId="0EC3CD13"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质量要求</w:t>
            </w:r>
          </w:p>
        </w:tc>
        <w:tc>
          <w:tcPr>
            <w:tcW w:w="384" w:type="pct"/>
            <w:vAlign w:val="center"/>
          </w:tcPr>
          <w:p w14:paraId="56C23F2F" w14:textId="77777777" w:rsidR="00991481" w:rsidRDefault="003A388F" w:rsidP="003A388F">
            <w:pPr>
              <w:widowControl/>
              <w:spacing w:beforeLines="25" w:before="78" w:afterLines="25" w:after="78" w:line="23" w:lineRule="atLeast"/>
              <w:jc w:val="center"/>
              <w:rPr>
                <w:rFonts w:ascii="宋体" w:eastAsia="宋体" w:hAnsi="宋体" w:cs="宋体"/>
                <w:b/>
                <w:bCs/>
                <w:snapToGrid w:val="0"/>
                <w:kern w:val="0"/>
                <w:sz w:val="22"/>
                <w:szCs w:val="22"/>
                <w:lang w:val="zh-CN"/>
              </w:rPr>
            </w:pPr>
            <w:r>
              <w:rPr>
                <w:rFonts w:ascii="宋体" w:eastAsia="宋体" w:hAnsi="宋体" w:cs="宋体" w:hint="eastAsia"/>
                <w:b/>
                <w:bCs/>
                <w:snapToGrid w:val="0"/>
                <w:kern w:val="0"/>
                <w:sz w:val="22"/>
                <w:szCs w:val="22"/>
                <w:lang w:val="zh-CN"/>
              </w:rPr>
              <w:t>#</w:t>
            </w:r>
          </w:p>
        </w:tc>
        <w:tc>
          <w:tcPr>
            <w:tcW w:w="1706" w:type="pct"/>
            <w:vAlign w:val="center"/>
          </w:tcPr>
          <w:p w14:paraId="352A98CC" w14:textId="77777777" w:rsidR="00991481" w:rsidRDefault="003A388F" w:rsidP="003A388F">
            <w:pPr>
              <w:spacing w:beforeLines="25" w:before="78" w:afterLines="25" w:after="78" w:line="23" w:lineRule="atLeast"/>
              <w:rPr>
                <w:rFonts w:ascii="宋体" w:eastAsia="宋体" w:hAnsi="宋体" w:cs="宋体"/>
                <w:kern w:val="0"/>
                <w:sz w:val="22"/>
                <w:szCs w:val="22"/>
                <w:lang w:bidi="ar"/>
              </w:rPr>
            </w:pPr>
            <w:r>
              <w:rPr>
                <w:rFonts w:ascii="宋体" w:eastAsia="宋体" w:hAnsi="宋体" w:cs="宋体" w:hint="eastAsia"/>
                <w:sz w:val="22"/>
                <w:szCs w:val="22"/>
              </w:rPr>
              <w:t>提供午休课桌、午休课椅通过</w:t>
            </w:r>
            <w:r>
              <w:rPr>
                <w:rFonts w:ascii="宋体" w:eastAsia="宋体" w:hAnsi="宋体" w:cs="宋体" w:hint="eastAsia"/>
                <w:sz w:val="22"/>
                <w:szCs w:val="22"/>
              </w:rPr>
              <w:t>GB/T46016-2025</w:t>
            </w:r>
            <w:r>
              <w:rPr>
                <w:rFonts w:ascii="宋体" w:eastAsia="宋体" w:hAnsi="宋体" w:cs="宋体" w:hint="eastAsia"/>
                <w:sz w:val="22"/>
                <w:szCs w:val="22"/>
              </w:rPr>
              <w:t>《中小学生午休课桌椅通用技术要求》的全项检测报告。</w:t>
            </w:r>
          </w:p>
        </w:tc>
        <w:tc>
          <w:tcPr>
            <w:tcW w:w="2235" w:type="pct"/>
            <w:vAlign w:val="center"/>
          </w:tcPr>
          <w:p w14:paraId="510C8432" w14:textId="77777777" w:rsidR="00991481" w:rsidRDefault="003A388F" w:rsidP="003A388F">
            <w:pPr>
              <w:widowControl/>
              <w:spacing w:beforeLines="25" w:before="78" w:afterLines="25" w:after="78" w:line="23" w:lineRule="atLeast"/>
              <w:rPr>
                <w:rFonts w:ascii="宋体" w:eastAsia="宋体" w:hAnsi="宋体" w:cs="宋体"/>
                <w:snapToGrid w:val="0"/>
                <w:kern w:val="0"/>
                <w:sz w:val="22"/>
                <w:szCs w:val="22"/>
                <w:lang w:val="zh-CN"/>
              </w:rPr>
            </w:pPr>
            <w:r>
              <w:rPr>
                <w:rFonts w:ascii="宋体" w:eastAsia="宋体" w:hAnsi="宋体" w:cs="宋体" w:hint="eastAsia"/>
                <w:sz w:val="22"/>
                <w:szCs w:val="22"/>
              </w:rPr>
              <w:t>□无</w:t>
            </w:r>
            <w:r>
              <w:rPr>
                <w:rFonts w:ascii="宋体" w:eastAsia="宋体" w:hAnsi="宋体" w:cs="宋体" w:hint="eastAsia"/>
                <w:sz w:val="22"/>
                <w:szCs w:val="22"/>
              </w:rPr>
              <w:t xml:space="preserve">  </w:t>
            </w:r>
            <w:r>
              <w:rPr>
                <w:rFonts w:ascii="宋体" w:eastAsia="宋体" w:hAnsi="宋体" w:cs="宋体" w:hint="eastAsia"/>
                <w:sz w:val="22"/>
                <w:szCs w:val="22"/>
              </w:rPr>
              <w:t>☑有，要求：提供第三方检测机构的检验报告（并附：国家市场监督管理总局全国认证认可信息公共服务平台查询或检测机构二维码扫码查询检验报告的真伪查询截图）</w:t>
            </w:r>
            <w:r>
              <w:rPr>
                <w:rFonts w:ascii="宋体" w:eastAsia="宋体" w:hAnsi="宋体" w:cs="宋体" w:hint="eastAsia"/>
                <w:sz w:val="22"/>
                <w:szCs w:val="22"/>
              </w:rPr>
              <w:t>，</w:t>
            </w:r>
            <w:r>
              <w:rPr>
                <w:rFonts w:ascii="宋体" w:eastAsia="宋体" w:hAnsi="宋体" w:cs="宋体" w:hint="eastAsia"/>
                <w:sz w:val="22"/>
                <w:szCs w:val="22"/>
              </w:rPr>
              <w:t>或产品白皮书并承诺在供货前提供第三方检测机构的检验报告。</w:t>
            </w:r>
          </w:p>
        </w:tc>
      </w:tr>
    </w:tbl>
    <w:p w14:paraId="0931EB27" w14:textId="77777777" w:rsidR="00991481" w:rsidRDefault="003A388F" w:rsidP="003A388F">
      <w:pPr>
        <w:pStyle w:val="a3"/>
        <w:spacing w:beforeLines="25" w:before="78" w:afterLines="25" w:after="78" w:line="23" w:lineRule="atLeast"/>
        <w:rPr>
          <w:rFonts w:eastAsia="宋体" w:cs="宋体"/>
          <w:color w:val="auto"/>
          <w:sz w:val="22"/>
          <w:szCs w:val="22"/>
          <w:shd w:val="clear" w:color="auto" w:fill="FFFFFF"/>
        </w:rPr>
      </w:pPr>
      <w:r>
        <w:rPr>
          <w:rFonts w:eastAsia="宋体" w:cs="宋体" w:hint="eastAsia"/>
          <w:color w:val="auto"/>
          <w:sz w:val="22"/>
          <w:szCs w:val="22"/>
          <w:shd w:val="clear" w:color="auto" w:fill="FFFFFF"/>
        </w:rPr>
        <w:t>”</w:t>
      </w:r>
    </w:p>
    <w:p w14:paraId="53D9F0D0" w14:textId="77777777" w:rsidR="00991481" w:rsidRDefault="003A388F" w:rsidP="003A388F">
      <w:pPr>
        <w:pStyle w:val="a3"/>
        <w:spacing w:beforeLines="25" w:before="78" w:afterLines="25" w:after="78" w:line="23" w:lineRule="atLeast"/>
        <w:rPr>
          <w:rFonts w:eastAsia="宋体" w:cs="宋体"/>
          <w:b/>
          <w:bCs/>
          <w:color w:val="auto"/>
          <w:sz w:val="22"/>
          <w:szCs w:val="22"/>
          <w:shd w:val="clear" w:color="auto" w:fill="FFFFFF"/>
        </w:rPr>
      </w:pPr>
      <w:r>
        <w:rPr>
          <w:rFonts w:eastAsia="宋体" w:cs="宋体" w:hint="eastAsia"/>
          <w:b/>
          <w:bCs/>
          <w:color w:val="auto"/>
          <w:sz w:val="22"/>
          <w:szCs w:val="22"/>
          <w:shd w:val="clear" w:color="auto" w:fill="FFFFFF"/>
        </w:rPr>
        <w:t>更正为：</w:t>
      </w:r>
    </w:p>
    <w:tbl>
      <w:tblPr>
        <w:tblW w:w="49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680"/>
        <w:gridCol w:w="710"/>
        <w:gridCol w:w="2398"/>
        <w:gridCol w:w="4998"/>
      </w:tblGrid>
      <w:tr w:rsidR="00991481" w14:paraId="4681C08C" w14:textId="77777777">
        <w:trPr>
          <w:trHeight w:val="923"/>
          <w:jc w:val="center"/>
        </w:trPr>
        <w:tc>
          <w:tcPr>
            <w:tcW w:w="313" w:type="pct"/>
            <w:vAlign w:val="center"/>
          </w:tcPr>
          <w:p w14:paraId="0B07F366" w14:textId="77777777" w:rsidR="00991481" w:rsidRDefault="003A388F" w:rsidP="003A388F">
            <w:pPr>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序号</w:t>
            </w:r>
          </w:p>
        </w:tc>
        <w:tc>
          <w:tcPr>
            <w:tcW w:w="363" w:type="pct"/>
            <w:vAlign w:val="center"/>
          </w:tcPr>
          <w:p w14:paraId="3A84F94C"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指标项</w:t>
            </w:r>
          </w:p>
        </w:tc>
        <w:tc>
          <w:tcPr>
            <w:tcW w:w="379" w:type="pct"/>
            <w:vAlign w:val="center"/>
          </w:tcPr>
          <w:p w14:paraId="28E4359A"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重要性</w:t>
            </w:r>
          </w:p>
        </w:tc>
        <w:tc>
          <w:tcPr>
            <w:tcW w:w="1278" w:type="pct"/>
            <w:vAlign w:val="center"/>
          </w:tcPr>
          <w:p w14:paraId="2F34705A"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指标要求</w:t>
            </w:r>
          </w:p>
        </w:tc>
        <w:tc>
          <w:tcPr>
            <w:tcW w:w="2665" w:type="pct"/>
            <w:vAlign w:val="center"/>
          </w:tcPr>
          <w:p w14:paraId="50E58197"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需提供证明材料要求</w:t>
            </w:r>
          </w:p>
        </w:tc>
      </w:tr>
      <w:tr w:rsidR="00991481" w14:paraId="1E810AF4" w14:textId="77777777">
        <w:trPr>
          <w:trHeight w:val="1512"/>
          <w:jc w:val="center"/>
        </w:trPr>
        <w:tc>
          <w:tcPr>
            <w:tcW w:w="313" w:type="pct"/>
            <w:vAlign w:val="center"/>
          </w:tcPr>
          <w:p w14:paraId="3DF6D908" w14:textId="77777777" w:rsidR="00991481" w:rsidRDefault="003A388F" w:rsidP="003A388F">
            <w:pPr>
              <w:spacing w:beforeLines="25" w:before="78" w:afterLines="25" w:after="78" w:line="23" w:lineRule="atLeast"/>
              <w:ind w:left="425" w:hanging="425"/>
              <w:jc w:val="center"/>
              <w:rPr>
                <w:rFonts w:ascii="宋体" w:eastAsia="宋体" w:hAnsi="宋体" w:cs="宋体"/>
                <w:b/>
                <w:bCs/>
                <w:sz w:val="22"/>
                <w:szCs w:val="22"/>
              </w:rPr>
            </w:pPr>
            <w:r>
              <w:rPr>
                <w:rFonts w:ascii="宋体" w:eastAsia="宋体" w:hAnsi="宋体" w:cs="宋体" w:hint="eastAsia"/>
                <w:b/>
                <w:bCs/>
                <w:sz w:val="22"/>
                <w:szCs w:val="22"/>
              </w:rPr>
              <w:t>12</w:t>
            </w:r>
          </w:p>
        </w:tc>
        <w:tc>
          <w:tcPr>
            <w:tcW w:w="363" w:type="pct"/>
            <w:vAlign w:val="center"/>
          </w:tcPr>
          <w:p w14:paraId="2FC4993A"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质量要求</w:t>
            </w:r>
          </w:p>
        </w:tc>
        <w:tc>
          <w:tcPr>
            <w:tcW w:w="379" w:type="pct"/>
            <w:vAlign w:val="center"/>
          </w:tcPr>
          <w:p w14:paraId="3B3101DB" w14:textId="77777777" w:rsidR="00991481" w:rsidRDefault="003A388F" w:rsidP="003A388F">
            <w:pPr>
              <w:widowControl/>
              <w:spacing w:beforeLines="25" w:before="78" w:afterLines="25" w:after="78" w:line="23" w:lineRule="atLeast"/>
              <w:jc w:val="center"/>
              <w:rPr>
                <w:rFonts w:ascii="宋体" w:eastAsia="宋体" w:hAnsi="宋体" w:cs="宋体"/>
                <w:b/>
                <w:bCs/>
                <w:snapToGrid w:val="0"/>
                <w:kern w:val="0"/>
                <w:sz w:val="22"/>
                <w:szCs w:val="22"/>
                <w:lang w:val="zh-CN"/>
              </w:rPr>
            </w:pPr>
            <w:r>
              <w:rPr>
                <w:rFonts w:ascii="宋体" w:eastAsia="宋体" w:hAnsi="宋体" w:cs="宋体" w:hint="eastAsia"/>
                <w:b/>
                <w:bCs/>
                <w:snapToGrid w:val="0"/>
                <w:kern w:val="0"/>
                <w:sz w:val="22"/>
                <w:szCs w:val="22"/>
                <w:lang w:val="zh-CN"/>
              </w:rPr>
              <w:t>★</w:t>
            </w:r>
          </w:p>
        </w:tc>
        <w:tc>
          <w:tcPr>
            <w:tcW w:w="1278" w:type="pct"/>
            <w:vAlign w:val="center"/>
          </w:tcPr>
          <w:p w14:paraId="1F438FA7" w14:textId="77777777" w:rsidR="00991481" w:rsidRDefault="003A388F" w:rsidP="003A388F">
            <w:pPr>
              <w:spacing w:beforeLines="25" w:before="78" w:afterLines="25" w:after="78" w:line="23" w:lineRule="atLeast"/>
              <w:rPr>
                <w:rFonts w:ascii="宋体" w:eastAsia="宋体" w:hAnsi="宋体" w:cs="宋体"/>
                <w:sz w:val="22"/>
                <w:szCs w:val="22"/>
              </w:rPr>
            </w:pPr>
            <w:r>
              <w:rPr>
                <w:rFonts w:ascii="宋体" w:eastAsia="宋体" w:hAnsi="宋体" w:cs="宋体" w:hint="eastAsia"/>
                <w:b/>
                <w:bCs/>
                <w:sz w:val="22"/>
                <w:szCs w:val="22"/>
              </w:rPr>
              <w:t>提供午休课桌椅通过</w:t>
            </w:r>
            <w:r>
              <w:rPr>
                <w:rFonts w:ascii="宋体" w:eastAsia="宋体" w:hAnsi="宋体" w:cs="宋体" w:hint="eastAsia"/>
                <w:b/>
                <w:bCs/>
                <w:sz w:val="22"/>
                <w:szCs w:val="22"/>
              </w:rPr>
              <w:t>QB/T4071</w:t>
            </w:r>
            <w:r>
              <w:rPr>
                <w:rFonts w:ascii="宋体" w:eastAsia="宋体" w:hAnsi="宋体" w:cs="宋体" w:hint="eastAsia"/>
                <w:b/>
                <w:bCs/>
                <w:sz w:val="22"/>
                <w:szCs w:val="22"/>
              </w:rPr>
              <w:t>-</w:t>
            </w:r>
            <w:r>
              <w:rPr>
                <w:rFonts w:ascii="宋体" w:eastAsia="宋体" w:hAnsi="宋体" w:cs="宋体" w:hint="eastAsia"/>
                <w:b/>
                <w:bCs/>
                <w:sz w:val="22"/>
                <w:szCs w:val="22"/>
              </w:rPr>
              <w:t>2021</w:t>
            </w:r>
            <w:r>
              <w:rPr>
                <w:rFonts w:ascii="宋体" w:eastAsia="宋体" w:hAnsi="宋体" w:cs="宋体" w:hint="eastAsia"/>
                <w:b/>
                <w:bCs/>
                <w:sz w:val="22"/>
                <w:szCs w:val="22"/>
              </w:rPr>
              <w:t>《课桌椅》和《家具中有害物质限量》</w:t>
            </w:r>
            <w:r>
              <w:rPr>
                <w:rFonts w:ascii="宋体" w:eastAsia="宋体" w:hAnsi="宋体" w:cs="宋体" w:hint="eastAsia"/>
                <w:b/>
                <w:bCs/>
                <w:sz w:val="22"/>
                <w:szCs w:val="22"/>
              </w:rPr>
              <w:t>GB</w:t>
            </w:r>
            <w:r>
              <w:rPr>
                <w:rFonts w:ascii="宋体" w:eastAsia="宋体" w:hAnsi="宋体" w:cs="宋体" w:hint="eastAsia"/>
                <w:b/>
                <w:bCs/>
                <w:sz w:val="22"/>
                <w:szCs w:val="22"/>
              </w:rPr>
              <w:t>1</w:t>
            </w:r>
            <w:r>
              <w:rPr>
                <w:rFonts w:ascii="宋体" w:eastAsia="宋体" w:hAnsi="宋体" w:cs="宋体" w:hint="eastAsia"/>
                <w:b/>
                <w:bCs/>
                <w:sz w:val="22"/>
                <w:szCs w:val="22"/>
              </w:rPr>
              <w:t>8584-2024</w:t>
            </w:r>
            <w:r>
              <w:rPr>
                <w:rFonts w:ascii="宋体" w:eastAsia="宋体" w:hAnsi="宋体" w:cs="宋体" w:hint="eastAsia"/>
                <w:b/>
                <w:bCs/>
                <w:sz w:val="22"/>
                <w:szCs w:val="22"/>
              </w:rPr>
              <w:t>的全项检测报告。</w:t>
            </w:r>
          </w:p>
        </w:tc>
        <w:tc>
          <w:tcPr>
            <w:tcW w:w="2665" w:type="pct"/>
            <w:vAlign w:val="center"/>
          </w:tcPr>
          <w:p w14:paraId="6110BACA" w14:textId="77777777" w:rsidR="00991481" w:rsidRDefault="003A388F" w:rsidP="003A388F">
            <w:pPr>
              <w:widowControl/>
              <w:spacing w:beforeLines="25" w:before="78" w:afterLines="25" w:after="78" w:line="23" w:lineRule="atLeast"/>
              <w:rPr>
                <w:rFonts w:ascii="宋体" w:eastAsia="宋体" w:hAnsi="宋体" w:cs="宋体"/>
                <w:sz w:val="22"/>
                <w:szCs w:val="22"/>
              </w:rPr>
            </w:pPr>
            <w:r>
              <w:rPr>
                <w:rFonts w:ascii="宋体" w:eastAsia="宋体" w:hAnsi="宋体" w:cs="宋体" w:hint="eastAsia"/>
                <w:sz w:val="22"/>
                <w:szCs w:val="22"/>
              </w:rPr>
              <w:t>□无</w:t>
            </w:r>
            <w:r>
              <w:rPr>
                <w:rFonts w:ascii="宋体" w:eastAsia="宋体" w:hAnsi="宋体" w:cs="宋体" w:hint="eastAsia"/>
                <w:sz w:val="22"/>
                <w:szCs w:val="22"/>
              </w:rPr>
              <w:t xml:space="preserve">  </w:t>
            </w:r>
            <w:r>
              <w:rPr>
                <w:rFonts w:ascii="宋体" w:eastAsia="宋体" w:hAnsi="宋体" w:cs="宋体" w:hint="eastAsia"/>
                <w:sz w:val="22"/>
                <w:szCs w:val="22"/>
              </w:rPr>
              <w:t>☑有，要求：提供第三方检测机构的检验报告（并附：国家市场监督管理总局全国认证认可信息公共服务平台查询或检测机构二维码扫码查询检验报告的真伪查询截图）</w:t>
            </w:r>
            <w:r>
              <w:rPr>
                <w:rFonts w:ascii="宋体" w:eastAsia="宋体" w:hAnsi="宋体" w:cs="宋体" w:hint="eastAsia"/>
                <w:sz w:val="22"/>
                <w:szCs w:val="22"/>
              </w:rPr>
              <w:t>，</w:t>
            </w:r>
            <w:r>
              <w:rPr>
                <w:rFonts w:ascii="宋体" w:eastAsia="宋体" w:hAnsi="宋体" w:cs="宋体" w:hint="eastAsia"/>
                <w:b/>
                <w:bCs/>
                <w:sz w:val="22"/>
                <w:szCs w:val="22"/>
              </w:rPr>
              <w:t>或产品白皮书并承诺在供货前提供第三方检测机构的检验报告。</w:t>
            </w:r>
          </w:p>
        </w:tc>
      </w:tr>
      <w:tr w:rsidR="00991481" w14:paraId="7A5A8AF2" w14:textId="77777777">
        <w:trPr>
          <w:trHeight w:val="1531"/>
          <w:jc w:val="center"/>
        </w:trPr>
        <w:tc>
          <w:tcPr>
            <w:tcW w:w="313" w:type="pct"/>
            <w:vAlign w:val="center"/>
          </w:tcPr>
          <w:p w14:paraId="22CE9ABE" w14:textId="77777777" w:rsidR="00991481" w:rsidRDefault="003A388F" w:rsidP="003A388F">
            <w:pPr>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13</w:t>
            </w:r>
          </w:p>
        </w:tc>
        <w:tc>
          <w:tcPr>
            <w:tcW w:w="363" w:type="pct"/>
            <w:vAlign w:val="center"/>
          </w:tcPr>
          <w:p w14:paraId="48F7BC40" w14:textId="77777777" w:rsidR="00991481" w:rsidRDefault="003A388F" w:rsidP="003A388F">
            <w:pPr>
              <w:widowControl/>
              <w:spacing w:beforeLines="25" w:before="78" w:afterLines="25" w:after="78" w:line="23" w:lineRule="atLeast"/>
              <w:jc w:val="center"/>
              <w:rPr>
                <w:rFonts w:ascii="宋体" w:eastAsia="宋体" w:hAnsi="宋体" w:cs="宋体"/>
                <w:b/>
                <w:bCs/>
                <w:sz w:val="22"/>
                <w:szCs w:val="22"/>
              </w:rPr>
            </w:pPr>
            <w:r>
              <w:rPr>
                <w:rFonts w:ascii="宋体" w:eastAsia="宋体" w:hAnsi="宋体" w:cs="宋体" w:hint="eastAsia"/>
                <w:b/>
                <w:bCs/>
                <w:sz w:val="22"/>
                <w:szCs w:val="22"/>
              </w:rPr>
              <w:t>质量要求</w:t>
            </w:r>
          </w:p>
        </w:tc>
        <w:tc>
          <w:tcPr>
            <w:tcW w:w="379" w:type="pct"/>
            <w:vAlign w:val="center"/>
          </w:tcPr>
          <w:p w14:paraId="1DF6B5DC" w14:textId="77777777" w:rsidR="00991481" w:rsidRDefault="003A388F" w:rsidP="003A388F">
            <w:pPr>
              <w:widowControl/>
              <w:spacing w:beforeLines="25" w:before="78" w:afterLines="25" w:after="78" w:line="23" w:lineRule="atLeast"/>
              <w:jc w:val="center"/>
              <w:rPr>
                <w:rFonts w:ascii="宋体" w:eastAsia="宋体" w:hAnsi="宋体" w:cs="宋体"/>
                <w:b/>
                <w:bCs/>
                <w:snapToGrid w:val="0"/>
                <w:kern w:val="0"/>
                <w:sz w:val="22"/>
                <w:szCs w:val="22"/>
                <w:lang w:val="zh-CN"/>
              </w:rPr>
            </w:pPr>
            <w:r>
              <w:rPr>
                <w:rFonts w:ascii="宋体" w:eastAsia="宋体" w:hAnsi="宋体" w:cs="宋体" w:hint="eastAsia"/>
                <w:b/>
                <w:bCs/>
                <w:snapToGrid w:val="0"/>
                <w:kern w:val="0"/>
                <w:sz w:val="22"/>
                <w:szCs w:val="22"/>
                <w:lang w:val="zh-CN"/>
              </w:rPr>
              <w:t>#</w:t>
            </w:r>
          </w:p>
        </w:tc>
        <w:tc>
          <w:tcPr>
            <w:tcW w:w="1278" w:type="pct"/>
            <w:vAlign w:val="center"/>
          </w:tcPr>
          <w:p w14:paraId="4D1861A8" w14:textId="77777777" w:rsidR="00991481" w:rsidRDefault="003A388F" w:rsidP="003A388F">
            <w:pPr>
              <w:spacing w:beforeLines="25" w:before="78" w:afterLines="25" w:after="78" w:line="23" w:lineRule="atLeast"/>
              <w:rPr>
                <w:rFonts w:ascii="宋体" w:eastAsia="宋体" w:hAnsi="宋体" w:cs="宋体"/>
                <w:kern w:val="0"/>
                <w:sz w:val="22"/>
                <w:szCs w:val="22"/>
                <w:lang w:bidi="ar"/>
              </w:rPr>
            </w:pPr>
            <w:r>
              <w:rPr>
                <w:rFonts w:ascii="宋体" w:eastAsia="宋体" w:hAnsi="宋体" w:cs="宋体" w:hint="eastAsia"/>
                <w:b/>
                <w:bCs/>
                <w:sz w:val="22"/>
                <w:szCs w:val="22"/>
              </w:rPr>
              <w:t>提供午休课桌椅</w:t>
            </w:r>
            <w:r>
              <w:rPr>
                <w:rFonts w:ascii="宋体" w:eastAsia="宋体" w:hAnsi="宋体" w:cs="宋体" w:hint="eastAsia"/>
                <w:sz w:val="22"/>
                <w:szCs w:val="22"/>
              </w:rPr>
              <w:t>通过</w:t>
            </w:r>
            <w:r>
              <w:rPr>
                <w:rFonts w:ascii="宋体" w:eastAsia="宋体" w:hAnsi="宋体" w:cs="宋体" w:hint="eastAsia"/>
                <w:sz w:val="22"/>
                <w:szCs w:val="22"/>
              </w:rPr>
              <w:t>GB/T46016-2025</w:t>
            </w:r>
            <w:r>
              <w:rPr>
                <w:rFonts w:ascii="宋体" w:eastAsia="宋体" w:hAnsi="宋体" w:cs="宋体" w:hint="eastAsia"/>
                <w:sz w:val="22"/>
                <w:szCs w:val="22"/>
              </w:rPr>
              <w:t>《中小学生午休课桌椅通用技术要求》的全项检测报告。</w:t>
            </w:r>
          </w:p>
        </w:tc>
        <w:tc>
          <w:tcPr>
            <w:tcW w:w="2665" w:type="pct"/>
            <w:vAlign w:val="center"/>
          </w:tcPr>
          <w:p w14:paraId="1541061A" w14:textId="77777777" w:rsidR="00991481" w:rsidRDefault="003A388F" w:rsidP="003A388F">
            <w:pPr>
              <w:widowControl/>
              <w:spacing w:beforeLines="25" w:before="78" w:afterLines="25" w:after="78" w:line="23" w:lineRule="atLeast"/>
              <w:rPr>
                <w:rFonts w:ascii="宋体" w:eastAsia="宋体" w:hAnsi="宋体" w:cs="宋体"/>
                <w:snapToGrid w:val="0"/>
                <w:kern w:val="0"/>
                <w:sz w:val="22"/>
                <w:szCs w:val="22"/>
                <w:lang w:val="zh-CN"/>
              </w:rPr>
            </w:pPr>
            <w:r>
              <w:rPr>
                <w:rFonts w:ascii="宋体" w:eastAsia="宋体" w:hAnsi="宋体" w:cs="宋体" w:hint="eastAsia"/>
                <w:sz w:val="22"/>
                <w:szCs w:val="22"/>
              </w:rPr>
              <w:t>□无</w:t>
            </w:r>
            <w:r>
              <w:rPr>
                <w:rFonts w:ascii="宋体" w:eastAsia="宋体" w:hAnsi="宋体" w:cs="宋体" w:hint="eastAsia"/>
                <w:sz w:val="22"/>
                <w:szCs w:val="22"/>
              </w:rPr>
              <w:t xml:space="preserve">  </w:t>
            </w:r>
            <w:r>
              <w:rPr>
                <w:rFonts w:ascii="宋体" w:eastAsia="宋体" w:hAnsi="宋体" w:cs="宋体" w:hint="eastAsia"/>
                <w:sz w:val="22"/>
                <w:szCs w:val="22"/>
              </w:rPr>
              <w:t>☑有，要求：提供第三方检测机构的检验报告（并附：国家市场监督管理总局全国认证认可信息公共服务平台查询或检测机构二维码扫码查询检验报告的真伪查询截图）</w:t>
            </w:r>
            <w:r>
              <w:rPr>
                <w:rFonts w:ascii="宋体" w:eastAsia="宋体" w:hAnsi="宋体" w:cs="宋体" w:hint="eastAsia"/>
                <w:sz w:val="22"/>
                <w:szCs w:val="22"/>
              </w:rPr>
              <w:t>，</w:t>
            </w:r>
            <w:r>
              <w:rPr>
                <w:rFonts w:ascii="宋体" w:eastAsia="宋体" w:hAnsi="宋体" w:cs="宋体" w:hint="eastAsia"/>
                <w:sz w:val="22"/>
                <w:szCs w:val="22"/>
              </w:rPr>
              <w:t>或产品白皮书并承诺在供货前提供第三方检测机构的检验报告。</w:t>
            </w:r>
          </w:p>
        </w:tc>
      </w:tr>
    </w:tbl>
    <w:p w14:paraId="070D8816" w14:textId="718F62BE" w:rsidR="003A388F" w:rsidRDefault="003A388F">
      <w:pPr>
        <w:pStyle w:val="a4"/>
        <w:widowControl/>
        <w:shd w:val="clear" w:color="auto" w:fill="FFFFFF"/>
        <w:spacing w:beforeAutospacing="0" w:after="120" w:afterAutospacing="0" w:line="288" w:lineRule="atLeast"/>
        <w:ind w:firstLine="482"/>
        <w:jc w:val="both"/>
        <w:textAlignment w:val="baseline"/>
        <w:rPr>
          <w:rFonts w:ascii="宋体" w:eastAsia="宋体" w:hAnsi="宋体" w:cs="宋体" w:hint="eastAsia"/>
          <w:sz w:val="22"/>
          <w:szCs w:val="22"/>
          <w:shd w:val="clear" w:color="auto" w:fill="FFFFFF"/>
        </w:rPr>
      </w:pPr>
      <w:r>
        <w:rPr>
          <w:rFonts w:ascii="宋体" w:eastAsia="宋体" w:hAnsi="宋体" w:cs="宋体" w:hint="eastAsia"/>
          <w:sz w:val="22"/>
          <w:szCs w:val="22"/>
          <w:shd w:val="clear" w:color="auto" w:fill="FFFFFF"/>
        </w:rPr>
        <w:t>其他不变，特此更正！</w:t>
      </w:r>
      <w:bookmarkStart w:id="0" w:name="_GoBack"/>
      <w:bookmarkEnd w:id="0"/>
    </w:p>
    <w:p w14:paraId="0F8D72FF" w14:textId="77777777" w:rsidR="00991481" w:rsidRDefault="003A388F">
      <w:pPr>
        <w:pStyle w:val="a4"/>
        <w:widowControl/>
        <w:shd w:val="clear" w:color="auto" w:fill="FFFFFF"/>
        <w:spacing w:beforeAutospacing="0" w:after="120" w:afterAutospacing="0" w:line="288" w:lineRule="atLeast"/>
        <w:ind w:firstLine="482"/>
        <w:jc w:val="both"/>
        <w:textAlignment w:val="baseline"/>
        <w:rPr>
          <w:rFonts w:ascii="宋体" w:eastAsia="宋体" w:hAnsi="宋体" w:cs="宋体"/>
          <w:sz w:val="22"/>
          <w:szCs w:val="22"/>
        </w:rPr>
      </w:pPr>
      <w:r>
        <w:rPr>
          <w:rFonts w:ascii="宋体" w:eastAsia="宋体" w:hAnsi="宋体" w:cs="宋体" w:hint="eastAsia"/>
          <w:sz w:val="22"/>
          <w:szCs w:val="22"/>
          <w:shd w:val="clear" w:color="auto" w:fill="FFFFFF"/>
        </w:rPr>
        <w:t>更正日期：</w:t>
      </w:r>
      <w:r>
        <w:rPr>
          <w:rFonts w:ascii="宋体" w:eastAsia="宋体" w:hAnsi="宋体" w:cs="宋体" w:hint="eastAsia"/>
          <w:b/>
          <w:bCs/>
          <w:sz w:val="22"/>
          <w:szCs w:val="22"/>
          <w:shd w:val="clear" w:color="auto" w:fill="FFFFFF"/>
        </w:rPr>
        <w:t>2026-01-</w:t>
      </w:r>
      <w:r>
        <w:rPr>
          <w:rFonts w:ascii="宋体" w:eastAsia="宋体" w:hAnsi="宋体" w:cs="宋体" w:hint="eastAsia"/>
          <w:b/>
          <w:bCs/>
          <w:sz w:val="22"/>
          <w:szCs w:val="22"/>
          <w:shd w:val="clear" w:color="auto" w:fill="FFFFFF"/>
        </w:rPr>
        <w:t>26</w:t>
      </w:r>
    </w:p>
    <w:p w14:paraId="3E8263A5" w14:textId="77777777" w:rsidR="00991481" w:rsidRDefault="003A388F">
      <w:pPr>
        <w:pStyle w:val="a4"/>
        <w:widowControl/>
        <w:shd w:val="clear" w:color="auto" w:fill="FFFFFF"/>
        <w:spacing w:beforeAutospacing="0" w:after="120" w:afterAutospacing="0" w:line="288" w:lineRule="atLeast"/>
        <w:ind w:firstLine="482"/>
        <w:jc w:val="both"/>
        <w:textAlignment w:val="baseline"/>
        <w:rPr>
          <w:rFonts w:ascii="宋体" w:eastAsia="宋体" w:hAnsi="宋体" w:cs="宋体"/>
          <w:sz w:val="22"/>
          <w:szCs w:val="22"/>
        </w:rPr>
      </w:pPr>
      <w:r>
        <w:rPr>
          <w:rFonts w:ascii="宋体" w:eastAsia="宋体" w:hAnsi="宋体" w:cs="宋体" w:hint="eastAsia"/>
          <w:b/>
          <w:bCs/>
          <w:sz w:val="22"/>
          <w:szCs w:val="22"/>
          <w:shd w:val="clear" w:color="auto" w:fill="FFFFFF"/>
        </w:rPr>
        <w:t>三、其他补充事宜</w:t>
      </w:r>
    </w:p>
    <w:p w14:paraId="497C2938" w14:textId="77777777" w:rsidR="00991481" w:rsidRDefault="003A388F">
      <w:pPr>
        <w:pStyle w:val="a4"/>
        <w:widowControl/>
        <w:shd w:val="clear" w:color="auto" w:fill="FFFFFF"/>
        <w:spacing w:beforeAutospacing="0" w:afterAutospacing="0" w:line="288" w:lineRule="atLeast"/>
        <w:ind w:firstLine="482"/>
        <w:jc w:val="both"/>
        <w:textAlignment w:val="baseline"/>
      </w:pPr>
      <w:r>
        <w:rPr>
          <w:rFonts w:ascii="宋体" w:eastAsia="宋体" w:hAnsi="宋体" w:cs="宋体" w:hint="eastAsia"/>
          <w:sz w:val="22"/>
          <w:szCs w:val="22"/>
          <w:shd w:val="clear" w:color="auto" w:fill="FFFFFF"/>
        </w:rPr>
        <w:t>无</w:t>
      </w:r>
    </w:p>
    <w:sectPr w:rsidR="00991481">
      <w:pgSz w:w="11906" w:h="16838"/>
      <w:pgMar w:top="860" w:right="1286" w:bottom="858" w:left="13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481"/>
    <w:rsid w:val="003A388F"/>
    <w:rsid w:val="00991481"/>
    <w:rsid w:val="6F3C76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qFormat/>
    <w:pPr>
      <w:spacing w:line="360" w:lineRule="auto"/>
    </w:pPr>
    <w:rPr>
      <w:rFonts w:ascii="宋体" w:hAnsi="宋体"/>
      <w:color w:val="000000"/>
      <w:sz w:val="24"/>
      <w:szCs w:val="20"/>
    </w:rPr>
  </w:style>
  <w:style w:type="paragraph" w:styleId="a4">
    <w:name w:val="Normal (Web)"/>
    <w:basedOn w:val="a"/>
    <w:qFormat/>
    <w:pPr>
      <w:spacing w:beforeAutospacing="1" w:afterAutospacing="1"/>
      <w:jc w:val="left"/>
    </w:pPr>
    <w:rPr>
      <w:rFonts w:cs="Times New Roman"/>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qFormat/>
    <w:pPr>
      <w:spacing w:line="360" w:lineRule="auto"/>
    </w:pPr>
    <w:rPr>
      <w:rFonts w:ascii="宋体" w:hAnsi="宋体"/>
      <w:color w:val="000000"/>
      <w:sz w:val="24"/>
      <w:szCs w:val="20"/>
    </w:rPr>
  </w:style>
  <w:style w:type="paragraph" w:styleId="a4">
    <w:name w:val="Normal (Web)"/>
    <w:basedOn w:val="a"/>
    <w:qFormat/>
    <w:pPr>
      <w:spacing w:beforeAutospacing="1" w:afterAutospacing="1"/>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124</Words>
  <Characters>709</Characters>
  <Application>Microsoft Office Word</Application>
  <DocSecurity>0</DocSecurity>
  <Lines>5</Lines>
  <Paragraphs>1</Paragraphs>
  <ScaleCrop>false</ScaleCrop>
  <Company/>
  <LinksUpToDate>false</LinksUpToDate>
  <CharactersWithSpaces>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79020</dc:creator>
  <cp:lastModifiedBy>xb21cn</cp:lastModifiedBy>
  <cp:revision>2</cp:revision>
  <dcterms:created xsi:type="dcterms:W3CDTF">2026-01-26T02:12:00Z</dcterms:created>
  <dcterms:modified xsi:type="dcterms:W3CDTF">2026-01-26T10:08:00Z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eyJoZGlkIjoiNThlZmUwYWVlMmY0NTIxZDdmMzA2ODBlZTkzNzFkZjciLCJ1c2VySWQiOiIyNjI4MTczOTUifQ==</vt:lpwstr>
  </property>
  <property fmtid="{D5CDD505-2E9C-101B-9397-08002B2CF9AE}" pid="4" name="ICV">
    <vt:lpwstr>958B5620B52641A3B26CFA61693012AF_12</vt:lpwstr>
  </property>
</Properties>
</file>